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F48C" w14:textId="507F96F1" w:rsidR="00D3449D" w:rsidRDefault="00D3449D" w:rsidP="00D3449D">
      <w:pPr>
        <w:spacing w:before="240" w:after="240"/>
        <w:jc w:val="center"/>
        <w:rPr>
          <w:b/>
          <w:bCs/>
          <w:color w:val="000000"/>
        </w:rPr>
      </w:pPr>
      <w:r w:rsidRPr="001F170C">
        <w:rPr>
          <w:rFonts w:ascii="Adventure" w:hAnsi="Adventure"/>
          <w:b/>
          <w:bCs/>
          <w:color w:val="DB0000"/>
          <w:sz w:val="40"/>
          <w:szCs w:val="40"/>
        </w:rPr>
        <w:t xml:space="preserve">Trek through Organ Pipes National </w:t>
      </w:r>
      <w:r w:rsidRPr="00AA25CD">
        <w:rPr>
          <w:rFonts w:ascii="Adventure" w:hAnsi="Adventure"/>
          <w:b/>
          <w:bCs/>
          <w:color w:val="DB0000"/>
          <w:sz w:val="40"/>
          <w:szCs w:val="40"/>
        </w:rPr>
        <w:t>Park</w:t>
      </w:r>
      <w:r w:rsidRPr="00AA25CD">
        <w:rPr>
          <w:rFonts w:ascii="Adventure" w:hAnsi="Adventure"/>
          <w:b/>
          <w:bCs/>
          <w:noProof/>
          <w:color w:val="DB0000"/>
          <w:sz w:val="40"/>
          <w:szCs w:val="40"/>
        </w:rPr>
        <w:t xml:space="preserve"> </w:t>
      </w:r>
      <w:r w:rsidR="00AA25CD" w:rsidRPr="00AA25CD">
        <w:rPr>
          <w:rFonts w:ascii="Adventure" w:hAnsi="Adventure"/>
          <w:b/>
          <w:bCs/>
          <w:noProof/>
          <w:color w:val="DB0000"/>
          <w:sz w:val="40"/>
          <w:szCs w:val="40"/>
        </w:rPr>
        <w:t>with</w:t>
      </w:r>
      <w:r>
        <w:rPr>
          <w:b/>
          <w:bCs/>
          <w:noProof/>
          <w:color w:val="000000"/>
        </w:rPr>
        <w:drawing>
          <wp:inline distT="0" distB="0" distL="0" distR="0" wp14:anchorId="53B4D89C" wp14:editId="46F3F9D4">
            <wp:extent cx="4830445" cy="130240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kkerlogo.png"/>
                    <pic:cNvPicPr/>
                  </pic:nvPicPr>
                  <pic:blipFill>
                    <a:blip r:embed="rId5">
                      <a:extLst>
                        <a:ext uri="{28A0092B-C50C-407E-A947-70E740481C1C}">
                          <a14:useLocalDpi xmlns:a14="http://schemas.microsoft.com/office/drawing/2010/main" val="0"/>
                        </a:ext>
                      </a:extLst>
                    </a:blip>
                    <a:stretch>
                      <a:fillRect/>
                    </a:stretch>
                  </pic:blipFill>
                  <pic:spPr>
                    <a:xfrm>
                      <a:off x="0" y="0"/>
                      <a:ext cx="4889550" cy="1318337"/>
                    </a:xfrm>
                    <a:prstGeom prst="rect">
                      <a:avLst/>
                    </a:prstGeom>
                  </pic:spPr>
                </pic:pic>
              </a:graphicData>
            </a:graphic>
          </wp:inline>
        </w:drawing>
      </w:r>
    </w:p>
    <w:p w14:paraId="6ADE6953" w14:textId="77777777" w:rsidR="00CA3EE9" w:rsidRPr="000D5421" w:rsidRDefault="00CA3EE9" w:rsidP="00CA3EE9">
      <w:pPr>
        <w:rPr>
          <w:rFonts w:ascii="Chalkboard" w:hAnsi="Chalkboard"/>
          <w:b/>
          <w:color w:val="00B050"/>
        </w:rPr>
      </w:pPr>
    </w:p>
    <w:p w14:paraId="2A1D2616" w14:textId="2FEE7A81" w:rsidR="00CA3EE9" w:rsidRPr="00CA3EE9" w:rsidRDefault="00CA3EE9" w:rsidP="00CA3EE9">
      <w:pPr>
        <w:rPr>
          <w:rFonts w:ascii="Chalkboard" w:hAnsi="Chalkboard"/>
          <w:b/>
          <w:color w:val="00B050"/>
          <w:sz w:val="44"/>
          <w:szCs w:val="44"/>
        </w:rPr>
      </w:pPr>
      <w:r w:rsidRPr="00CA3EE9">
        <w:rPr>
          <w:rFonts w:ascii="Chalkboard" w:hAnsi="Chalkboard"/>
          <w:b/>
          <w:color w:val="00B050"/>
          <w:sz w:val="44"/>
          <w:szCs w:val="44"/>
        </w:rPr>
        <w:t>Prior to visiting the Organ Pipes National Park:</w:t>
      </w:r>
    </w:p>
    <w:p w14:paraId="3B4AD1D0" w14:textId="77777777" w:rsidR="00CA3EE9" w:rsidRPr="00CA3EE9" w:rsidRDefault="00CA3EE9" w:rsidP="00CA3EE9">
      <w:pPr>
        <w:rPr>
          <w:rFonts w:ascii="Chalkboard" w:hAnsi="Chalkboard"/>
        </w:rPr>
      </w:pPr>
    </w:p>
    <w:p w14:paraId="405FFEC4" w14:textId="305841C6" w:rsidR="00CA3EE9" w:rsidRPr="00CA3EE9" w:rsidRDefault="00CA3EE9" w:rsidP="00CA3EE9">
      <w:pPr>
        <w:rPr>
          <w:rFonts w:ascii="Chalkboard" w:hAnsi="Chalkboard"/>
        </w:rPr>
      </w:pPr>
      <w:r w:rsidRPr="00CA3EE9">
        <w:rPr>
          <w:rFonts w:ascii="Chalkboard" w:hAnsi="Chalkboard"/>
        </w:rPr>
        <w:t>Please look up this webpage to download the trekker app.</w:t>
      </w:r>
      <w:r>
        <w:rPr>
          <w:rFonts w:ascii="Chalkboard" w:hAnsi="Chalkboard"/>
        </w:rPr>
        <w:t xml:space="preserve"> The teacher and students will need to </w:t>
      </w:r>
      <w:r w:rsidR="00E57297">
        <w:rPr>
          <w:rFonts w:ascii="Chalkboard" w:hAnsi="Chalkboard"/>
        </w:rPr>
        <w:t>access</w:t>
      </w:r>
      <w:r>
        <w:rPr>
          <w:rFonts w:ascii="Chalkboard" w:hAnsi="Chalkboard"/>
        </w:rPr>
        <w:t xml:space="preserve"> the App on their devices before the excursion to the park.</w:t>
      </w:r>
    </w:p>
    <w:p w14:paraId="3DBD75C0" w14:textId="77777777" w:rsidR="00CA3EE9" w:rsidRDefault="00CA3EE9" w:rsidP="00CA3EE9">
      <w:pPr>
        <w:rPr>
          <w:rFonts w:ascii="Chalkboard" w:hAnsi="Chalkboard"/>
          <w:b/>
        </w:rPr>
      </w:pPr>
    </w:p>
    <w:p w14:paraId="101650D8" w14:textId="09BC90D1" w:rsidR="00077BFC" w:rsidRPr="00077BFC" w:rsidRDefault="00077BFC" w:rsidP="00CA3EE9">
      <w:pPr>
        <w:rPr>
          <w:rFonts w:ascii="Chalkboard" w:hAnsi="Chalkboard"/>
          <w:color w:val="2E74B5" w:themeColor="accent5" w:themeShade="BF"/>
        </w:rPr>
      </w:pPr>
      <w:r w:rsidRPr="00077BFC">
        <w:rPr>
          <w:rFonts w:ascii="Chalkboard" w:hAnsi="Chalkboard"/>
          <w:color w:val="2E74B5" w:themeColor="accent5" w:themeShade="BF"/>
        </w:rPr>
        <w:t>https://www.trekker.online</w:t>
      </w:r>
    </w:p>
    <w:p w14:paraId="373B75AC" w14:textId="77777777" w:rsidR="00CA3EE9" w:rsidRDefault="00CA3EE9" w:rsidP="00CA3EE9">
      <w:pPr>
        <w:rPr>
          <w:rFonts w:ascii="Chalkboard" w:hAnsi="Chalkboard"/>
          <w:b/>
        </w:rPr>
      </w:pPr>
    </w:p>
    <w:p w14:paraId="7F1E21EB" w14:textId="5D74A5D4" w:rsidR="00CA3EE9" w:rsidRDefault="00CA3EE9" w:rsidP="00CA3EE9">
      <w:pPr>
        <w:rPr>
          <w:rFonts w:ascii="Chalkboard" w:hAnsi="Chalkboard"/>
        </w:rPr>
      </w:pPr>
      <w:r w:rsidRPr="00CA3EE9">
        <w:rPr>
          <w:rFonts w:ascii="Chalkboard" w:hAnsi="Chalkboard"/>
        </w:rPr>
        <w:t>Please look up this webpage for information on how a teacher may run a trek, while keeping an eye on where their students are.</w:t>
      </w:r>
    </w:p>
    <w:p w14:paraId="5F0AA6DB" w14:textId="36B00E87" w:rsidR="00CA3EE9" w:rsidRDefault="00CA3EE9" w:rsidP="00CA3EE9">
      <w:pPr>
        <w:rPr>
          <w:rFonts w:ascii="Chalkboard" w:hAnsi="Chalkboard"/>
        </w:rPr>
      </w:pPr>
    </w:p>
    <w:p w14:paraId="1B2A2B42" w14:textId="4AEFB1D9" w:rsidR="00CA3EE9" w:rsidRPr="00CA3EE9" w:rsidRDefault="00CA3EE9" w:rsidP="00CA3EE9">
      <w:pPr>
        <w:rPr>
          <w:rFonts w:ascii="Chalkboard" w:hAnsi="Chalkboard"/>
          <w:color w:val="0070C0"/>
        </w:rPr>
      </w:pPr>
      <w:r w:rsidRPr="00CA3EE9">
        <w:rPr>
          <w:rFonts w:ascii="Chalkboard" w:hAnsi="Chalkboard"/>
          <w:color w:val="0070C0"/>
        </w:rPr>
        <w:t>https://www.trekker.online/2019/06/competing.html</w:t>
      </w:r>
    </w:p>
    <w:p w14:paraId="519DFB95" w14:textId="77777777" w:rsidR="00CA3EE9" w:rsidRDefault="00CA3EE9" w:rsidP="00CA3EE9">
      <w:pPr>
        <w:rPr>
          <w:rFonts w:ascii="Chalkboard" w:hAnsi="Chalkboard"/>
          <w:b/>
        </w:rPr>
      </w:pPr>
    </w:p>
    <w:p w14:paraId="34C97732" w14:textId="77777777" w:rsidR="00CA3EE9" w:rsidRDefault="00CA3EE9" w:rsidP="00CA3EE9">
      <w:pPr>
        <w:rPr>
          <w:rStyle w:val="Hyperlink"/>
          <w:rFonts w:ascii="Chalkboard" w:hAnsi="Chalkboard"/>
          <w:color w:val="000000" w:themeColor="text1"/>
          <w:lang w:val="en-US"/>
        </w:rPr>
      </w:pPr>
      <w:r w:rsidRPr="00CA3EE9">
        <w:rPr>
          <w:rFonts w:ascii="Chalkboard" w:hAnsi="Chalkboard"/>
        </w:rPr>
        <w:t xml:space="preserve">Parks Victoria require </w:t>
      </w:r>
      <w:r w:rsidRPr="00CA3EE9">
        <w:rPr>
          <w:rFonts w:ascii="Chalkboard" w:hAnsi="Chalkboard"/>
          <w:color w:val="000000" w:themeColor="text1"/>
          <w:lang w:val="en-US"/>
        </w:rPr>
        <w:t xml:space="preserve">all groups to let them know </w:t>
      </w:r>
      <w:r>
        <w:rPr>
          <w:rFonts w:ascii="Chalkboard" w:hAnsi="Chalkboard"/>
          <w:color w:val="000000" w:themeColor="text1"/>
          <w:lang w:val="en-US"/>
        </w:rPr>
        <w:t>they</w:t>
      </w:r>
      <w:r w:rsidRPr="00CA3EE9">
        <w:rPr>
          <w:rFonts w:ascii="Chalkboard" w:hAnsi="Chalkboard"/>
          <w:color w:val="000000" w:themeColor="text1"/>
          <w:lang w:val="en-US"/>
        </w:rPr>
        <w:t xml:space="preserve">’re coming. Please complete a </w:t>
      </w:r>
      <w:r w:rsidRPr="00CA3EE9">
        <w:rPr>
          <w:rStyle w:val="PVBlueTextChar"/>
          <w:rFonts w:ascii="Chalkboard" w:hAnsi="Chalkboard"/>
          <w:color w:val="538135" w:themeColor="accent6" w:themeShade="BF"/>
          <w:sz w:val="24"/>
          <w:szCs w:val="24"/>
        </w:rPr>
        <w:t>Group Activity Statement</w:t>
      </w:r>
      <w:r w:rsidRPr="00CA3EE9">
        <w:rPr>
          <w:rFonts w:ascii="Chalkboard" w:hAnsi="Chalkboard"/>
          <w:color w:val="00B050"/>
          <w:lang w:val="en-US"/>
        </w:rPr>
        <w:t xml:space="preserve"> </w:t>
      </w:r>
      <w:r w:rsidRPr="00CA3EE9">
        <w:rPr>
          <w:rFonts w:ascii="Chalkboard" w:hAnsi="Chalkboard"/>
        </w:rPr>
        <w:t xml:space="preserve">downloadable from </w:t>
      </w:r>
      <w:hyperlink r:id="rId6" w:history="1">
        <w:r w:rsidRPr="00CA3EE9">
          <w:rPr>
            <w:rStyle w:val="Hyperlink"/>
            <w:rFonts w:ascii="Chalkboard" w:hAnsi="Chalkboard"/>
          </w:rPr>
          <w:t>http://parkweb.vic.gov.au/learn</w:t>
        </w:r>
      </w:hyperlink>
      <w:r w:rsidRPr="00CA3EE9">
        <w:rPr>
          <w:rStyle w:val="Hyperlink"/>
          <w:rFonts w:ascii="Chalkboard" w:hAnsi="Chalkboard"/>
        </w:rPr>
        <w:t xml:space="preserve"> </w:t>
      </w:r>
      <w:r w:rsidRPr="00CA3EE9">
        <w:rPr>
          <w:rFonts w:ascii="Chalkboard" w:hAnsi="Chalkboard"/>
          <w:color w:val="000000" w:themeColor="text1"/>
          <w:lang w:val="en-US"/>
        </w:rPr>
        <w:t xml:space="preserve">and email to: </w:t>
      </w:r>
      <w:hyperlink r:id="rId7" w:history="1">
        <w:r w:rsidRPr="00CA3EE9">
          <w:rPr>
            <w:rStyle w:val="Hyperlink"/>
            <w:rFonts w:ascii="Chalkboard" w:hAnsi="Chalkboard"/>
            <w:lang w:val="en-US"/>
          </w:rPr>
          <w:t>groupactivities@parks.vic.gov.au</w:t>
        </w:r>
      </w:hyperlink>
      <w:r w:rsidRPr="00CA3EE9">
        <w:rPr>
          <w:rFonts w:ascii="Chalkboard" w:hAnsi="Chalkboard"/>
          <w:lang w:val="en-US"/>
        </w:rPr>
        <w:t xml:space="preserve"> at</w:t>
      </w:r>
      <w:r w:rsidRPr="00CA3EE9">
        <w:rPr>
          <w:rStyle w:val="Hyperlink"/>
          <w:rFonts w:ascii="Chalkboard" w:hAnsi="Chalkboard"/>
          <w:color w:val="000000" w:themeColor="text1"/>
          <w:u w:val="none"/>
          <w:lang w:val="en-US"/>
        </w:rPr>
        <w:t xml:space="preserve"> least four weeks prior to arrival. This will assist </w:t>
      </w:r>
      <w:r>
        <w:rPr>
          <w:rStyle w:val="Hyperlink"/>
          <w:rFonts w:ascii="Chalkboard" w:hAnsi="Chalkboard"/>
          <w:color w:val="000000" w:themeColor="text1"/>
          <w:u w:val="none"/>
          <w:lang w:val="en-US"/>
        </w:rPr>
        <w:t>them</w:t>
      </w:r>
      <w:r w:rsidRPr="00CA3EE9">
        <w:rPr>
          <w:rStyle w:val="Hyperlink"/>
          <w:rFonts w:ascii="Chalkboard" w:hAnsi="Chalkboard"/>
          <w:color w:val="000000" w:themeColor="text1"/>
          <w:u w:val="none"/>
          <w:lang w:val="en-US"/>
        </w:rPr>
        <w:t xml:space="preserve"> to alert you to any park closures, storm damage or management activities such as planned burning or pest animal programs that may affect your visit.</w:t>
      </w:r>
    </w:p>
    <w:p w14:paraId="00F8252D" w14:textId="4494C5A3" w:rsidR="00A05B0E" w:rsidRDefault="00A05B0E">
      <w:bookmarkStart w:id="0" w:name="_GoBack"/>
      <w:bookmarkEnd w:id="0"/>
    </w:p>
    <w:p w14:paraId="1338C73E" w14:textId="77777777" w:rsidR="00CA3EE9" w:rsidRPr="00CA3EE9" w:rsidRDefault="00CA3EE9">
      <w:pPr>
        <w:rPr>
          <w:rFonts w:ascii="Chalkboard" w:hAnsi="Chalkboard"/>
        </w:rPr>
      </w:pPr>
    </w:p>
    <w:p w14:paraId="1A6EE851" w14:textId="565534D3" w:rsidR="0094309B" w:rsidRPr="00CA3EE9" w:rsidRDefault="0094309B">
      <w:pPr>
        <w:rPr>
          <w:rFonts w:ascii="Chalkboard" w:hAnsi="Chalkboard"/>
          <w:b/>
          <w:color w:val="00B050"/>
          <w:sz w:val="40"/>
          <w:szCs w:val="40"/>
        </w:rPr>
      </w:pPr>
      <w:r w:rsidRPr="00CA3EE9">
        <w:rPr>
          <w:rFonts w:ascii="Chalkboard" w:hAnsi="Chalkboard"/>
          <w:b/>
          <w:color w:val="00B050"/>
          <w:sz w:val="40"/>
          <w:szCs w:val="40"/>
        </w:rPr>
        <w:t>Lesson prior to visit:</w:t>
      </w:r>
    </w:p>
    <w:p w14:paraId="2351EA84" w14:textId="63BF15D3" w:rsidR="001F170C" w:rsidRDefault="001F170C">
      <w:pPr>
        <w:rPr>
          <w:rFonts w:ascii="Chalkboard" w:hAnsi="Chalkboard"/>
          <w:b/>
        </w:rPr>
      </w:pPr>
    </w:p>
    <w:p w14:paraId="34B51EE3" w14:textId="49B4036D" w:rsidR="000E397E" w:rsidRDefault="000E397E">
      <w:pPr>
        <w:rPr>
          <w:rFonts w:ascii="Chalkboard" w:hAnsi="Chalkboard"/>
          <w:b/>
        </w:rPr>
      </w:pPr>
      <w:r>
        <w:rPr>
          <w:rFonts w:ascii="Chalkboard" w:hAnsi="Chalkboard"/>
          <w:b/>
        </w:rPr>
        <w:t>Learning Intentions:</w:t>
      </w:r>
    </w:p>
    <w:p w14:paraId="19F4580C" w14:textId="33A4F4BF" w:rsidR="000E397E" w:rsidRDefault="000E397E" w:rsidP="000E397E">
      <w:pPr>
        <w:pStyle w:val="ListParagraph"/>
        <w:numPr>
          <w:ilvl w:val="0"/>
          <w:numId w:val="6"/>
        </w:numPr>
        <w:rPr>
          <w:rFonts w:ascii="Chalkboard" w:hAnsi="Chalkboard"/>
        </w:rPr>
      </w:pPr>
      <w:r w:rsidRPr="000E397E">
        <w:rPr>
          <w:rFonts w:ascii="Chalkboard" w:hAnsi="Chalkboard"/>
        </w:rPr>
        <w:t>Students</w:t>
      </w:r>
      <w:r>
        <w:rPr>
          <w:rFonts w:ascii="Chalkboard" w:hAnsi="Chalkboard"/>
        </w:rPr>
        <w:t xml:space="preserve"> learn to care for their local wilderness area.</w:t>
      </w:r>
    </w:p>
    <w:p w14:paraId="5A4E0DA4" w14:textId="601B9E58" w:rsidR="000E397E" w:rsidRDefault="000E397E" w:rsidP="000E397E">
      <w:pPr>
        <w:pStyle w:val="ListParagraph"/>
        <w:numPr>
          <w:ilvl w:val="0"/>
          <w:numId w:val="6"/>
        </w:numPr>
        <w:rPr>
          <w:rFonts w:ascii="Chalkboard" w:hAnsi="Chalkboard"/>
        </w:rPr>
      </w:pPr>
      <w:r>
        <w:rPr>
          <w:rFonts w:ascii="Chalkboard" w:hAnsi="Chalkboard"/>
        </w:rPr>
        <w:t>Students learn about their local geology, flora and fauna.</w:t>
      </w:r>
    </w:p>
    <w:p w14:paraId="2FE43FA1" w14:textId="1666B637" w:rsidR="000E397E" w:rsidRDefault="000E397E" w:rsidP="000E397E">
      <w:pPr>
        <w:pStyle w:val="ListParagraph"/>
        <w:numPr>
          <w:ilvl w:val="0"/>
          <w:numId w:val="6"/>
        </w:numPr>
        <w:rPr>
          <w:rFonts w:ascii="Chalkboard" w:hAnsi="Chalkboard"/>
        </w:rPr>
      </w:pPr>
      <w:r>
        <w:rPr>
          <w:rFonts w:ascii="Chalkboard" w:hAnsi="Chalkboard"/>
        </w:rPr>
        <w:t>Students become aware of the safety behaviour required before entering a national park.</w:t>
      </w:r>
    </w:p>
    <w:p w14:paraId="7D6917B2" w14:textId="6E583720" w:rsidR="000E397E" w:rsidRDefault="000E397E" w:rsidP="000E397E">
      <w:pPr>
        <w:rPr>
          <w:rFonts w:ascii="Chalkboard" w:hAnsi="Chalkboard"/>
        </w:rPr>
      </w:pPr>
    </w:p>
    <w:p w14:paraId="10DB355E" w14:textId="07B05AEE" w:rsidR="000E397E" w:rsidRPr="007A685A" w:rsidRDefault="000E397E" w:rsidP="000E397E">
      <w:pPr>
        <w:rPr>
          <w:rFonts w:ascii="Chalkboard" w:hAnsi="Chalkboard"/>
          <w:b/>
        </w:rPr>
      </w:pPr>
      <w:r w:rsidRPr="007A685A">
        <w:rPr>
          <w:rFonts w:ascii="Chalkboard" w:hAnsi="Chalkboard"/>
          <w:b/>
        </w:rPr>
        <w:t>Success Criteria:</w:t>
      </w:r>
    </w:p>
    <w:p w14:paraId="139D09B8" w14:textId="0284F4ED" w:rsidR="000E397E" w:rsidRDefault="007A685A" w:rsidP="000E397E">
      <w:pPr>
        <w:pStyle w:val="ListParagraph"/>
        <w:numPr>
          <w:ilvl w:val="0"/>
          <w:numId w:val="8"/>
        </w:numPr>
        <w:rPr>
          <w:rFonts w:ascii="Chalkboard" w:hAnsi="Chalkboard"/>
        </w:rPr>
      </w:pPr>
      <w:r>
        <w:rPr>
          <w:rFonts w:ascii="Chalkboard" w:hAnsi="Chalkboard"/>
        </w:rPr>
        <w:t>Students understand the need for safety behaviours in the park.</w:t>
      </w:r>
    </w:p>
    <w:p w14:paraId="41B4D13C" w14:textId="7212A5C6" w:rsidR="007A685A" w:rsidRDefault="007A685A" w:rsidP="000E397E">
      <w:pPr>
        <w:pStyle w:val="ListParagraph"/>
        <w:numPr>
          <w:ilvl w:val="0"/>
          <w:numId w:val="8"/>
        </w:numPr>
        <w:rPr>
          <w:rFonts w:ascii="Chalkboard" w:hAnsi="Chalkboard"/>
        </w:rPr>
      </w:pPr>
      <w:r>
        <w:rPr>
          <w:rFonts w:ascii="Chalkboard" w:hAnsi="Chalkboard"/>
        </w:rPr>
        <w:t>Students can name, describe and recognise several of the species living in the park.</w:t>
      </w:r>
    </w:p>
    <w:p w14:paraId="338B26DF" w14:textId="77777777" w:rsidR="007A685A" w:rsidRDefault="007A685A" w:rsidP="00A05B0E">
      <w:pPr>
        <w:pStyle w:val="ListParagraph"/>
        <w:numPr>
          <w:ilvl w:val="0"/>
          <w:numId w:val="8"/>
        </w:numPr>
        <w:rPr>
          <w:rFonts w:ascii="Chalkboard" w:hAnsi="Chalkboard"/>
        </w:rPr>
      </w:pPr>
      <w:r w:rsidRPr="007A685A">
        <w:rPr>
          <w:rFonts w:ascii="Chalkboard" w:hAnsi="Chalkboard"/>
        </w:rPr>
        <w:t>Students recognise the ancient lava flow in the Organ Pipes National Park</w:t>
      </w:r>
      <w:r>
        <w:rPr>
          <w:rFonts w:ascii="Chalkboard" w:hAnsi="Chalkboard"/>
        </w:rPr>
        <w:t>.</w:t>
      </w:r>
    </w:p>
    <w:p w14:paraId="643E1692" w14:textId="77777777" w:rsidR="007A685A" w:rsidRDefault="007A685A" w:rsidP="007A685A">
      <w:pPr>
        <w:pStyle w:val="ListParagraph"/>
        <w:rPr>
          <w:rFonts w:ascii="Chalkboard" w:hAnsi="Chalkboard"/>
        </w:rPr>
      </w:pPr>
    </w:p>
    <w:p w14:paraId="2B45E8F5" w14:textId="7C5F048A" w:rsidR="00CA3EE9" w:rsidRPr="007A685A" w:rsidRDefault="00CA3EE9" w:rsidP="007A685A">
      <w:pPr>
        <w:rPr>
          <w:rFonts w:ascii="Chalkboard" w:hAnsi="Chalkboard"/>
        </w:rPr>
      </w:pPr>
      <w:r w:rsidRPr="007A685A">
        <w:rPr>
          <w:rFonts w:ascii="Chalkboard" w:hAnsi="Chalkboard"/>
        </w:rPr>
        <w:t xml:space="preserve">Please talk to students about the park, it has trails between the beautiful rock formations and </w:t>
      </w:r>
      <w:r w:rsidR="000E397E" w:rsidRPr="007A685A">
        <w:rPr>
          <w:rFonts w:ascii="Chalkboard" w:hAnsi="Chalkboard"/>
        </w:rPr>
        <w:t>away from the</w:t>
      </w:r>
      <w:r w:rsidRPr="007A685A">
        <w:rPr>
          <w:rFonts w:ascii="Chalkboard" w:hAnsi="Chalkboard"/>
        </w:rPr>
        <w:t xml:space="preserve"> flora and fauna that need protection from trampling. Ask them to keep to the paths for their own safety and the safety of the wilderness around them.</w:t>
      </w:r>
      <w:r w:rsidR="000E397E" w:rsidRPr="007A685A">
        <w:rPr>
          <w:rFonts w:ascii="Chalkboard" w:hAnsi="Chalkboard"/>
        </w:rPr>
        <w:t xml:space="preserve"> </w:t>
      </w:r>
    </w:p>
    <w:p w14:paraId="01EE13DB" w14:textId="77777777" w:rsidR="00CA3EE9" w:rsidRDefault="00CA3EE9">
      <w:pPr>
        <w:rPr>
          <w:rFonts w:ascii="Chalkboard" w:hAnsi="Chalkboard"/>
        </w:rPr>
      </w:pPr>
    </w:p>
    <w:p w14:paraId="148667E5" w14:textId="24920CC3" w:rsidR="001F170C" w:rsidRPr="001F170C" w:rsidRDefault="001F170C">
      <w:pPr>
        <w:rPr>
          <w:rFonts w:ascii="Chalkboard" w:hAnsi="Chalkboard"/>
        </w:rPr>
      </w:pPr>
      <w:r w:rsidRPr="001F170C">
        <w:rPr>
          <w:rFonts w:ascii="Chalkboard" w:hAnsi="Chalkboard"/>
        </w:rPr>
        <w:lastRenderedPageBreak/>
        <w:t xml:space="preserve">Ask the students to choose a </w:t>
      </w:r>
      <w:r w:rsidR="00CA3EE9">
        <w:rPr>
          <w:rFonts w:ascii="Chalkboard" w:hAnsi="Chalkboard"/>
        </w:rPr>
        <w:t>few</w:t>
      </w:r>
      <w:r w:rsidRPr="001F170C">
        <w:rPr>
          <w:rFonts w:ascii="Chalkboard" w:hAnsi="Chalkboard"/>
        </w:rPr>
        <w:t xml:space="preserve"> of </w:t>
      </w:r>
      <w:r w:rsidR="00CA3EE9">
        <w:rPr>
          <w:rFonts w:ascii="Chalkboard" w:hAnsi="Chalkboard"/>
        </w:rPr>
        <w:t xml:space="preserve">the </w:t>
      </w:r>
      <w:r w:rsidRPr="001F170C">
        <w:rPr>
          <w:rFonts w:ascii="Chalkboard" w:hAnsi="Chalkboard"/>
        </w:rPr>
        <w:t>species out of the following lists to research before visiting the park.</w:t>
      </w:r>
      <w:r>
        <w:rPr>
          <w:rFonts w:ascii="Chalkboard" w:hAnsi="Chalkboard"/>
        </w:rPr>
        <w:t xml:space="preserve"> Some species are hard to find </w:t>
      </w:r>
      <w:r w:rsidR="00CA3EE9">
        <w:rPr>
          <w:rFonts w:ascii="Chalkboard" w:hAnsi="Chalkboard"/>
        </w:rPr>
        <w:t xml:space="preserve">in the park </w:t>
      </w:r>
      <w:r>
        <w:rPr>
          <w:rFonts w:ascii="Chalkboard" w:hAnsi="Chalkboard"/>
        </w:rPr>
        <w:t>and others not so easy.</w:t>
      </w:r>
    </w:p>
    <w:p w14:paraId="097632D0" w14:textId="77777777" w:rsidR="001F170C" w:rsidRPr="0094309B" w:rsidRDefault="001F170C">
      <w:pPr>
        <w:rPr>
          <w:rFonts w:ascii="Chalkboard" w:hAnsi="Chalkboard"/>
          <w:b/>
        </w:rPr>
      </w:pPr>
    </w:p>
    <w:p w14:paraId="1102054A" w14:textId="52E69C6A" w:rsidR="0094309B" w:rsidRDefault="0094309B">
      <w:pPr>
        <w:rPr>
          <w:rFonts w:ascii="Chalkboard" w:hAnsi="Chalkboard"/>
          <w:color w:val="000000"/>
        </w:rPr>
      </w:pPr>
      <w:r w:rsidRPr="0094309B">
        <w:rPr>
          <w:rFonts w:ascii="Chalkboard" w:hAnsi="Chalkboard"/>
          <w:color w:val="000000"/>
        </w:rPr>
        <w:t>According to the Friends of the Organ Pipes</w:t>
      </w:r>
      <w:r>
        <w:rPr>
          <w:rFonts w:ascii="Chalkboard" w:hAnsi="Chalkboard"/>
          <w:color w:val="000000"/>
        </w:rPr>
        <w:t xml:space="preserve"> and earthwatch.org.au </w:t>
      </w:r>
      <w:r w:rsidRPr="0094309B">
        <w:rPr>
          <w:rFonts w:ascii="Chalkboard" w:hAnsi="Chalkboard"/>
          <w:color w:val="000000"/>
        </w:rPr>
        <w:t>these are the native animals</w:t>
      </w:r>
      <w:r>
        <w:rPr>
          <w:rFonts w:ascii="Chalkboard" w:hAnsi="Chalkboard"/>
          <w:color w:val="000000"/>
        </w:rPr>
        <w:t xml:space="preserve"> you may</w:t>
      </w:r>
      <w:r w:rsidRPr="0094309B">
        <w:rPr>
          <w:rFonts w:ascii="Chalkboard" w:hAnsi="Chalkboard"/>
          <w:color w:val="000000"/>
        </w:rPr>
        <w:t xml:space="preserve"> f</w:t>
      </w:r>
      <w:r>
        <w:rPr>
          <w:rFonts w:ascii="Chalkboard" w:hAnsi="Chalkboard"/>
          <w:color w:val="000000"/>
        </w:rPr>
        <w:t>i</w:t>
      </w:r>
      <w:r w:rsidRPr="0094309B">
        <w:rPr>
          <w:rFonts w:ascii="Chalkboard" w:hAnsi="Chalkboard"/>
          <w:color w:val="000000"/>
        </w:rPr>
        <w:t>nd in the park</w:t>
      </w:r>
      <w:r w:rsidR="001F170C">
        <w:rPr>
          <w:rFonts w:ascii="Chalkboard" w:hAnsi="Chalkboard"/>
          <w:color w:val="000000"/>
        </w:rPr>
        <w:t>.  Those that are indented have been identified as non-native animals</w:t>
      </w:r>
      <w:r w:rsidRPr="0094309B">
        <w:rPr>
          <w:rFonts w:ascii="Chalkboard" w:hAnsi="Chalkboard"/>
          <w:color w:val="000000"/>
        </w:rPr>
        <w:t>:</w:t>
      </w:r>
    </w:p>
    <w:p w14:paraId="2A2D304A" w14:textId="77777777" w:rsidR="001F170C" w:rsidRPr="0094309B" w:rsidRDefault="001F170C">
      <w:pPr>
        <w:rPr>
          <w:rFonts w:ascii="Chalkboard" w:hAnsi="Chalkboard"/>
          <w:color w:val="000000"/>
        </w:rPr>
      </w:pPr>
    </w:p>
    <w:p w14:paraId="2CA5BC26" w14:textId="1B778110" w:rsidR="0094309B" w:rsidRDefault="0094309B" w:rsidP="0094309B">
      <w:pPr>
        <w:pStyle w:val="ListParagraph"/>
        <w:numPr>
          <w:ilvl w:val="0"/>
          <w:numId w:val="2"/>
        </w:numPr>
        <w:rPr>
          <w:rFonts w:ascii="Chalkboard" w:hAnsi="Chalkboard"/>
          <w:color w:val="000000"/>
        </w:rPr>
      </w:pPr>
      <w:r w:rsidRPr="0094309B">
        <w:rPr>
          <w:rFonts w:ascii="Chalkboard" w:hAnsi="Chalkboard"/>
          <w:color w:val="000000"/>
        </w:rPr>
        <w:t>Brush-tailed possums</w:t>
      </w:r>
      <w:r>
        <w:rPr>
          <w:rFonts w:ascii="Chalkboard" w:hAnsi="Chalkboard"/>
          <w:color w:val="000000"/>
        </w:rPr>
        <w:t xml:space="preserve"> – </w:t>
      </w:r>
      <w:proofErr w:type="spellStart"/>
      <w:r>
        <w:rPr>
          <w:rFonts w:ascii="Chalkboard" w:hAnsi="Chalkboard"/>
          <w:i/>
          <w:color w:val="000000"/>
        </w:rPr>
        <w:t>trichosurus</w:t>
      </w:r>
      <w:proofErr w:type="spellEnd"/>
      <w:r>
        <w:rPr>
          <w:rFonts w:ascii="Chalkboard" w:hAnsi="Chalkboard"/>
          <w:i/>
          <w:color w:val="000000"/>
        </w:rPr>
        <w:t xml:space="preserve"> </w:t>
      </w:r>
      <w:proofErr w:type="spellStart"/>
      <w:r>
        <w:rPr>
          <w:rFonts w:ascii="Chalkboard" w:hAnsi="Chalkboard"/>
          <w:i/>
          <w:color w:val="000000"/>
        </w:rPr>
        <w:t>vulpecula</w:t>
      </w:r>
      <w:proofErr w:type="spellEnd"/>
    </w:p>
    <w:p w14:paraId="2B5C36C9" w14:textId="401E80F2" w:rsidR="0094309B" w:rsidRDefault="0094309B" w:rsidP="0094309B">
      <w:pPr>
        <w:pStyle w:val="ListParagraph"/>
        <w:numPr>
          <w:ilvl w:val="0"/>
          <w:numId w:val="2"/>
        </w:numPr>
        <w:rPr>
          <w:rFonts w:ascii="Chalkboard" w:hAnsi="Chalkboard"/>
          <w:color w:val="000000"/>
        </w:rPr>
      </w:pPr>
      <w:r>
        <w:rPr>
          <w:rFonts w:ascii="Chalkboard" w:hAnsi="Chalkboard"/>
          <w:color w:val="000000"/>
        </w:rPr>
        <w:t xml:space="preserve">Ring-tailed possums - </w:t>
      </w:r>
      <w:proofErr w:type="spellStart"/>
      <w:r w:rsidRPr="0094309B">
        <w:rPr>
          <w:rFonts w:ascii="Chalkboard" w:hAnsi="Chalkboard"/>
          <w:i/>
          <w:color w:val="000000"/>
        </w:rPr>
        <w:t>pseudocheirus</w:t>
      </w:r>
      <w:proofErr w:type="spellEnd"/>
      <w:r w:rsidRPr="0094309B">
        <w:rPr>
          <w:rFonts w:ascii="Chalkboard" w:hAnsi="Chalkboard"/>
          <w:i/>
          <w:color w:val="000000"/>
        </w:rPr>
        <w:t xml:space="preserve"> </w:t>
      </w:r>
      <w:proofErr w:type="spellStart"/>
      <w:r w:rsidRPr="0094309B">
        <w:rPr>
          <w:rFonts w:ascii="Chalkboard" w:hAnsi="Chalkboard"/>
          <w:i/>
          <w:color w:val="000000"/>
        </w:rPr>
        <w:t>pereginus</w:t>
      </w:r>
      <w:proofErr w:type="spellEnd"/>
    </w:p>
    <w:p w14:paraId="7AC10EDA" w14:textId="18BD1038" w:rsidR="0094309B" w:rsidRDefault="0094309B" w:rsidP="0094309B">
      <w:pPr>
        <w:pStyle w:val="ListParagraph"/>
        <w:numPr>
          <w:ilvl w:val="0"/>
          <w:numId w:val="2"/>
        </w:numPr>
        <w:rPr>
          <w:rFonts w:ascii="Chalkboard" w:hAnsi="Chalkboard"/>
          <w:color w:val="000000"/>
        </w:rPr>
      </w:pPr>
      <w:r>
        <w:rPr>
          <w:rFonts w:ascii="Chalkboard" w:hAnsi="Chalkboard"/>
          <w:color w:val="000000"/>
        </w:rPr>
        <w:t xml:space="preserve">Eastern grey kangaroos – </w:t>
      </w:r>
      <w:r w:rsidRPr="0094309B">
        <w:rPr>
          <w:rFonts w:ascii="Chalkboard" w:hAnsi="Chalkboard"/>
          <w:i/>
          <w:color w:val="000000"/>
        </w:rPr>
        <w:t xml:space="preserve">Macropus </w:t>
      </w:r>
      <w:proofErr w:type="spellStart"/>
      <w:r w:rsidRPr="0094309B">
        <w:rPr>
          <w:rFonts w:ascii="Chalkboard" w:hAnsi="Chalkboard"/>
          <w:i/>
          <w:color w:val="000000"/>
        </w:rPr>
        <w:t>giganteus</w:t>
      </w:r>
      <w:proofErr w:type="spellEnd"/>
    </w:p>
    <w:p w14:paraId="238AC24D" w14:textId="53D0636F" w:rsidR="0094309B" w:rsidRP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Swamp wallabies – </w:t>
      </w:r>
      <w:proofErr w:type="spellStart"/>
      <w:r w:rsidRPr="0094309B">
        <w:rPr>
          <w:rFonts w:ascii="Chalkboard" w:hAnsi="Chalkboard"/>
          <w:i/>
          <w:color w:val="000000"/>
        </w:rPr>
        <w:t>wallabia</w:t>
      </w:r>
      <w:proofErr w:type="spellEnd"/>
      <w:r w:rsidRPr="0094309B">
        <w:rPr>
          <w:rFonts w:ascii="Chalkboard" w:hAnsi="Chalkboard"/>
          <w:i/>
          <w:color w:val="000000"/>
        </w:rPr>
        <w:t xml:space="preserve"> </w:t>
      </w:r>
      <w:proofErr w:type="spellStart"/>
      <w:r w:rsidRPr="0094309B">
        <w:rPr>
          <w:rFonts w:ascii="Chalkboard" w:hAnsi="Chalkboard"/>
          <w:i/>
          <w:color w:val="000000"/>
        </w:rPr>
        <w:t>bicolor</w:t>
      </w:r>
      <w:proofErr w:type="spellEnd"/>
    </w:p>
    <w:p w14:paraId="1F4919F9" w14:textId="22CC3C1E" w:rsidR="0094309B" w:rsidRP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Echidnas - </w:t>
      </w:r>
      <w:proofErr w:type="spellStart"/>
      <w:r w:rsidRPr="0094309B">
        <w:rPr>
          <w:rFonts w:ascii="Chalkboard" w:hAnsi="Chalkboard"/>
          <w:i/>
          <w:color w:val="000000"/>
        </w:rPr>
        <w:t>Tachyglossidae</w:t>
      </w:r>
      <w:proofErr w:type="spellEnd"/>
    </w:p>
    <w:p w14:paraId="3CCDE6BC" w14:textId="03872025" w:rsidR="0094309B" w:rsidRP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Sugar gliders – </w:t>
      </w:r>
      <w:proofErr w:type="spellStart"/>
      <w:r w:rsidRPr="0094309B">
        <w:rPr>
          <w:rFonts w:ascii="Chalkboard" w:hAnsi="Chalkboard"/>
          <w:i/>
          <w:color w:val="000000"/>
        </w:rPr>
        <w:t>petarurus</w:t>
      </w:r>
      <w:proofErr w:type="spellEnd"/>
      <w:r w:rsidRPr="0094309B">
        <w:rPr>
          <w:rFonts w:ascii="Chalkboard" w:hAnsi="Chalkboard"/>
          <w:i/>
          <w:color w:val="000000"/>
        </w:rPr>
        <w:t xml:space="preserve"> </w:t>
      </w:r>
      <w:proofErr w:type="spellStart"/>
      <w:r w:rsidRPr="0094309B">
        <w:rPr>
          <w:rFonts w:ascii="Chalkboard" w:hAnsi="Chalkboard"/>
          <w:i/>
          <w:color w:val="000000"/>
        </w:rPr>
        <w:t>breviceps</w:t>
      </w:r>
      <w:proofErr w:type="spellEnd"/>
    </w:p>
    <w:p w14:paraId="0BF844C3" w14:textId="3F7AAE82" w:rsidR="0094309B" w:rsidRDefault="0094309B" w:rsidP="0094309B">
      <w:pPr>
        <w:pStyle w:val="ListParagraph"/>
        <w:numPr>
          <w:ilvl w:val="0"/>
          <w:numId w:val="2"/>
        </w:numPr>
        <w:rPr>
          <w:rFonts w:ascii="Chalkboard" w:hAnsi="Chalkboard"/>
          <w:color w:val="000000"/>
        </w:rPr>
      </w:pPr>
      <w:r>
        <w:rPr>
          <w:rFonts w:ascii="Chalkboard" w:hAnsi="Chalkboard"/>
          <w:color w:val="000000"/>
        </w:rPr>
        <w:t xml:space="preserve">Platypus – </w:t>
      </w:r>
      <w:r w:rsidRPr="0094309B">
        <w:rPr>
          <w:rFonts w:ascii="Chalkboard" w:hAnsi="Chalkboard"/>
          <w:i/>
          <w:color w:val="000000"/>
        </w:rPr>
        <w:t xml:space="preserve">ornithorhynchus </w:t>
      </w:r>
      <w:proofErr w:type="spellStart"/>
      <w:r w:rsidRPr="0094309B">
        <w:rPr>
          <w:rFonts w:ascii="Chalkboard" w:hAnsi="Chalkboard"/>
          <w:i/>
          <w:color w:val="000000"/>
        </w:rPr>
        <w:t>anatinus</w:t>
      </w:r>
      <w:proofErr w:type="spellEnd"/>
    </w:p>
    <w:p w14:paraId="43632365" w14:textId="391FDB23" w:rsidR="0094309B" w:rsidRDefault="0094309B" w:rsidP="0094309B">
      <w:pPr>
        <w:pStyle w:val="ListParagraph"/>
        <w:numPr>
          <w:ilvl w:val="0"/>
          <w:numId w:val="2"/>
        </w:numPr>
        <w:rPr>
          <w:rFonts w:ascii="Chalkboard" w:hAnsi="Chalkboard"/>
          <w:color w:val="000000"/>
        </w:rPr>
      </w:pPr>
      <w:r>
        <w:rPr>
          <w:rFonts w:ascii="Chalkboard" w:hAnsi="Chalkboard"/>
          <w:color w:val="000000"/>
        </w:rPr>
        <w:t xml:space="preserve">Microbats (7 species) one of which is - </w:t>
      </w:r>
      <w:proofErr w:type="spellStart"/>
      <w:r w:rsidRPr="0094309B">
        <w:rPr>
          <w:rFonts w:ascii="Chalkboard" w:hAnsi="Chalkboard"/>
          <w:i/>
          <w:color w:val="000000"/>
        </w:rPr>
        <w:t>tadarida</w:t>
      </w:r>
      <w:proofErr w:type="spellEnd"/>
      <w:r w:rsidRPr="0094309B">
        <w:rPr>
          <w:rFonts w:ascii="Chalkboard" w:hAnsi="Chalkboard"/>
          <w:i/>
          <w:color w:val="000000"/>
        </w:rPr>
        <w:t xml:space="preserve"> </w:t>
      </w:r>
      <w:proofErr w:type="spellStart"/>
      <w:r w:rsidRPr="0094309B">
        <w:rPr>
          <w:rFonts w:ascii="Chalkboard" w:hAnsi="Chalkboard"/>
          <w:i/>
          <w:color w:val="000000"/>
        </w:rPr>
        <w:t>australis</w:t>
      </w:r>
      <w:proofErr w:type="spellEnd"/>
    </w:p>
    <w:p w14:paraId="1FC5B193" w14:textId="57FCA264" w:rsidR="0094309B" w:rsidRPr="001F170C" w:rsidRDefault="0094309B" w:rsidP="001F170C">
      <w:pPr>
        <w:pStyle w:val="ListParagraph"/>
        <w:numPr>
          <w:ilvl w:val="0"/>
          <w:numId w:val="2"/>
        </w:numPr>
      </w:pPr>
      <w:r w:rsidRPr="001F170C">
        <w:rPr>
          <w:rFonts w:ascii="Chalkboard" w:hAnsi="Chalkboard"/>
          <w:color w:val="000000"/>
        </w:rPr>
        <w:t>Blue wrens</w:t>
      </w:r>
      <w:r w:rsidR="001F170C" w:rsidRPr="001F170C">
        <w:rPr>
          <w:rFonts w:ascii="Chalkboard" w:hAnsi="Chalkboard"/>
          <w:color w:val="000000"/>
        </w:rPr>
        <w:t xml:space="preserve"> - </w:t>
      </w:r>
      <w:proofErr w:type="spellStart"/>
      <w:r w:rsidR="001F170C" w:rsidRPr="001F170C">
        <w:rPr>
          <w:rFonts w:ascii="Chalkboard" w:hAnsi="Chalkboard" w:cs="Arial"/>
          <w:i/>
          <w:color w:val="222222"/>
          <w:shd w:val="clear" w:color="auto" w:fill="FFFFFF"/>
        </w:rPr>
        <w:t>Malurus</w:t>
      </w:r>
      <w:proofErr w:type="spellEnd"/>
      <w:r w:rsidR="001F170C" w:rsidRPr="001F170C">
        <w:rPr>
          <w:rFonts w:ascii="Chalkboard" w:hAnsi="Chalkboard" w:cs="Arial"/>
          <w:i/>
          <w:color w:val="222222"/>
          <w:shd w:val="clear" w:color="auto" w:fill="FFFFFF"/>
        </w:rPr>
        <w:t xml:space="preserve"> </w:t>
      </w:r>
      <w:proofErr w:type="spellStart"/>
      <w:r w:rsidR="001F170C" w:rsidRPr="001F170C">
        <w:rPr>
          <w:rFonts w:ascii="Chalkboard" w:hAnsi="Chalkboard" w:cs="Arial"/>
          <w:i/>
          <w:color w:val="222222"/>
          <w:shd w:val="clear" w:color="auto" w:fill="FFFFFF"/>
        </w:rPr>
        <w:t>cyaneus</w:t>
      </w:r>
      <w:proofErr w:type="spellEnd"/>
    </w:p>
    <w:p w14:paraId="0D67AAA7" w14:textId="04F2C0C6" w:rsidR="0094309B" w:rsidRDefault="0094309B" w:rsidP="0094309B">
      <w:pPr>
        <w:pStyle w:val="ListParagraph"/>
        <w:numPr>
          <w:ilvl w:val="0"/>
          <w:numId w:val="2"/>
        </w:numPr>
        <w:rPr>
          <w:rFonts w:ascii="Chalkboard" w:hAnsi="Chalkboard"/>
          <w:color w:val="000000"/>
        </w:rPr>
      </w:pPr>
      <w:r>
        <w:rPr>
          <w:rFonts w:ascii="Chalkboard" w:hAnsi="Chalkboard"/>
          <w:color w:val="000000"/>
        </w:rPr>
        <w:t xml:space="preserve">White-faced heron – </w:t>
      </w:r>
      <w:proofErr w:type="spellStart"/>
      <w:r w:rsidRPr="0094309B">
        <w:rPr>
          <w:rFonts w:ascii="Chalkboard" w:hAnsi="Chalkboard"/>
          <w:i/>
          <w:color w:val="000000"/>
        </w:rPr>
        <w:t>egretta</w:t>
      </w:r>
      <w:proofErr w:type="spellEnd"/>
      <w:r w:rsidRPr="0094309B">
        <w:rPr>
          <w:rFonts w:ascii="Chalkboard" w:hAnsi="Chalkboard"/>
          <w:i/>
          <w:color w:val="000000"/>
        </w:rPr>
        <w:t xml:space="preserve"> </w:t>
      </w:r>
      <w:proofErr w:type="spellStart"/>
      <w:r w:rsidRPr="0094309B">
        <w:rPr>
          <w:rFonts w:ascii="Chalkboard" w:hAnsi="Chalkboard"/>
          <w:i/>
          <w:color w:val="000000"/>
        </w:rPr>
        <w:t>novaehollandiae</w:t>
      </w:r>
      <w:proofErr w:type="spellEnd"/>
    </w:p>
    <w:p w14:paraId="3BADCFC4" w14:textId="44216D6B" w:rsidR="0094309B" w:rsidRDefault="0094309B" w:rsidP="0094309B">
      <w:pPr>
        <w:pStyle w:val="ListParagraph"/>
        <w:numPr>
          <w:ilvl w:val="0"/>
          <w:numId w:val="2"/>
        </w:numPr>
        <w:rPr>
          <w:rFonts w:ascii="Chalkboard" w:hAnsi="Chalkboard"/>
          <w:color w:val="000000"/>
        </w:rPr>
      </w:pPr>
      <w:r>
        <w:rPr>
          <w:rFonts w:ascii="Chalkboard" w:hAnsi="Chalkboard"/>
          <w:color w:val="000000"/>
        </w:rPr>
        <w:t xml:space="preserve">Eastern pobblebonk frog - </w:t>
      </w:r>
      <w:proofErr w:type="spellStart"/>
      <w:r w:rsidRPr="0094309B">
        <w:rPr>
          <w:rFonts w:ascii="Chalkboard" w:hAnsi="Chalkboard"/>
          <w:i/>
          <w:color w:val="000000"/>
        </w:rPr>
        <w:t>limnodynastes</w:t>
      </w:r>
      <w:proofErr w:type="spellEnd"/>
      <w:r w:rsidRPr="0094309B">
        <w:rPr>
          <w:rFonts w:ascii="Chalkboard" w:hAnsi="Chalkboard"/>
          <w:i/>
          <w:color w:val="000000"/>
        </w:rPr>
        <w:t xml:space="preserve"> </w:t>
      </w:r>
      <w:proofErr w:type="spellStart"/>
      <w:r>
        <w:rPr>
          <w:rFonts w:ascii="Chalkboard" w:hAnsi="Chalkboard"/>
          <w:i/>
          <w:color w:val="000000"/>
        </w:rPr>
        <w:t>dumerilii</w:t>
      </w:r>
      <w:proofErr w:type="spellEnd"/>
    </w:p>
    <w:p w14:paraId="0C8C159A" w14:textId="7BFA81E6" w:rsid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Striped marsh frog – </w:t>
      </w:r>
      <w:proofErr w:type="spellStart"/>
      <w:r w:rsidRPr="0094309B">
        <w:rPr>
          <w:rFonts w:ascii="Chalkboard" w:hAnsi="Chalkboard"/>
          <w:i/>
          <w:color w:val="000000"/>
        </w:rPr>
        <w:t>limnodynastes</w:t>
      </w:r>
      <w:proofErr w:type="spellEnd"/>
      <w:r w:rsidRPr="0094309B">
        <w:rPr>
          <w:rFonts w:ascii="Chalkboard" w:hAnsi="Chalkboard"/>
          <w:i/>
          <w:color w:val="000000"/>
        </w:rPr>
        <w:t xml:space="preserve"> </w:t>
      </w:r>
      <w:proofErr w:type="spellStart"/>
      <w:r w:rsidRPr="0094309B">
        <w:rPr>
          <w:rFonts w:ascii="Chalkboard" w:hAnsi="Chalkboard"/>
          <w:i/>
          <w:color w:val="000000"/>
        </w:rPr>
        <w:t>peronii</w:t>
      </w:r>
      <w:proofErr w:type="spellEnd"/>
    </w:p>
    <w:p w14:paraId="54564D90" w14:textId="24B0C4DF" w:rsidR="0094309B" w:rsidRP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Ewing’s tree frog – </w:t>
      </w:r>
      <w:proofErr w:type="spellStart"/>
      <w:r w:rsidRPr="0094309B">
        <w:rPr>
          <w:rFonts w:ascii="Chalkboard" w:hAnsi="Chalkboard"/>
          <w:i/>
          <w:color w:val="000000"/>
        </w:rPr>
        <w:t>litoria</w:t>
      </w:r>
      <w:proofErr w:type="spellEnd"/>
      <w:r w:rsidRPr="0094309B">
        <w:rPr>
          <w:rFonts w:ascii="Chalkboard" w:hAnsi="Chalkboard"/>
          <w:i/>
          <w:color w:val="000000"/>
        </w:rPr>
        <w:t xml:space="preserve"> </w:t>
      </w:r>
      <w:proofErr w:type="spellStart"/>
      <w:r w:rsidRPr="0094309B">
        <w:rPr>
          <w:rFonts w:ascii="Chalkboard" w:hAnsi="Chalkboard"/>
          <w:i/>
          <w:color w:val="000000"/>
        </w:rPr>
        <w:t>ewing</w:t>
      </w:r>
      <w:proofErr w:type="spellEnd"/>
    </w:p>
    <w:p w14:paraId="6F29A81E" w14:textId="581CD6FE" w:rsidR="0094309B" w:rsidRPr="0094309B" w:rsidRDefault="0094309B" w:rsidP="0094309B">
      <w:pPr>
        <w:pStyle w:val="ListParagraph"/>
        <w:numPr>
          <w:ilvl w:val="0"/>
          <w:numId w:val="2"/>
        </w:numPr>
        <w:rPr>
          <w:rFonts w:ascii="Chalkboard" w:hAnsi="Chalkboard"/>
          <w:color w:val="000000"/>
        </w:rPr>
      </w:pPr>
      <w:r>
        <w:rPr>
          <w:rFonts w:ascii="Chalkboard" w:hAnsi="Chalkboard"/>
          <w:color w:val="000000"/>
        </w:rPr>
        <w:t xml:space="preserve">Willie wagtail – </w:t>
      </w:r>
      <w:proofErr w:type="spellStart"/>
      <w:r w:rsidRPr="0094309B">
        <w:rPr>
          <w:rFonts w:ascii="Chalkboard" w:hAnsi="Chalkboard"/>
          <w:i/>
          <w:color w:val="000000"/>
        </w:rPr>
        <w:t>rhipidura</w:t>
      </w:r>
      <w:proofErr w:type="spellEnd"/>
      <w:r w:rsidRPr="0094309B">
        <w:rPr>
          <w:rFonts w:ascii="Chalkboard" w:hAnsi="Chalkboard"/>
          <w:i/>
          <w:color w:val="000000"/>
        </w:rPr>
        <w:t xml:space="preserve"> </w:t>
      </w:r>
      <w:proofErr w:type="spellStart"/>
      <w:r w:rsidRPr="0094309B">
        <w:rPr>
          <w:rFonts w:ascii="Chalkboard" w:hAnsi="Chalkboard"/>
          <w:i/>
          <w:color w:val="000000"/>
        </w:rPr>
        <w:t>leucophrys</w:t>
      </w:r>
      <w:proofErr w:type="spellEnd"/>
    </w:p>
    <w:p w14:paraId="6570BEE4" w14:textId="7CA768C0" w:rsid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Yellow-faced honeyeater – </w:t>
      </w:r>
      <w:proofErr w:type="spellStart"/>
      <w:r w:rsidRPr="0094309B">
        <w:rPr>
          <w:rFonts w:ascii="Chalkboard" w:hAnsi="Chalkboard"/>
          <w:i/>
          <w:color w:val="000000"/>
        </w:rPr>
        <w:t>lichenostomus</w:t>
      </w:r>
      <w:proofErr w:type="spellEnd"/>
      <w:r w:rsidRPr="0094309B">
        <w:rPr>
          <w:rFonts w:ascii="Chalkboard" w:hAnsi="Chalkboard"/>
          <w:i/>
          <w:color w:val="000000"/>
        </w:rPr>
        <w:t xml:space="preserve"> </w:t>
      </w:r>
      <w:proofErr w:type="spellStart"/>
      <w:r w:rsidRPr="0094309B">
        <w:rPr>
          <w:rFonts w:ascii="Chalkboard" w:hAnsi="Chalkboard"/>
          <w:i/>
          <w:color w:val="000000"/>
        </w:rPr>
        <w:t>chrysops</w:t>
      </w:r>
      <w:proofErr w:type="spellEnd"/>
    </w:p>
    <w:p w14:paraId="3D6A9B11" w14:textId="11ADB312" w:rsid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Australian magpie – </w:t>
      </w:r>
      <w:proofErr w:type="spellStart"/>
      <w:r>
        <w:rPr>
          <w:rFonts w:ascii="Chalkboard" w:hAnsi="Chalkboard"/>
          <w:i/>
          <w:color w:val="000000"/>
        </w:rPr>
        <w:t>cracticus</w:t>
      </w:r>
      <w:proofErr w:type="spellEnd"/>
      <w:r>
        <w:rPr>
          <w:rFonts w:ascii="Chalkboard" w:hAnsi="Chalkboard"/>
          <w:i/>
          <w:color w:val="000000"/>
        </w:rPr>
        <w:t xml:space="preserve"> </w:t>
      </w:r>
      <w:proofErr w:type="spellStart"/>
      <w:r>
        <w:rPr>
          <w:rFonts w:ascii="Chalkboard" w:hAnsi="Chalkboard"/>
          <w:i/>
          <w:color w:val="000000"/>
        </w:rPr>
        <w:t>tibicen</w:t>
      </w:r>
      <w:proofErr w:type="spellEnd"/>
    </w:p>
    <w:p w14:paraId="3EE5E41B" w14:textId="77777777" w:rsidR="0094309B" w:rsidRDefault="0094309B" w:rsidP="0094309B">
      <w:pPr>
        <w:pStyle w:val="ListParagraph"/>
        <w:numPr>
          <w:ilvl w:val="0"/>
          <w:numId w:val="2"/>
        </w:numPr>
        <w:rPr>
          <w:rFonts w:ascii="Chalkboard" w:hAnsi="Chalkboard"/>
          <w:color w:val="000000"/>
        </w:rPr>
      </w:pPr>
      <w:r>
        <w:rPr>
          <w:rFonts w:ascii="Chalkboard" w:hAnsi="Chalkboard"/>
          <w:color w:val="000000"/>
        </w:rPr>
        <w:t xml:space="preserve">Black-faced cuckoo-shrike – </w:t>
      </w:r>
      <w:proofErr w:type="spellStart"/>
      <w:r>
        <w:rPr>
          <w:rFonts w:ascii="Chalkboard" w:hAnsi="Chalkboard"/>
          <w:i/>
          <w:color w:val="000000"/>
        </w:rPr>
        <w:t>coracina</w:t>
      </w:r>
      <w:proofErr w:type="spellEnd"/>
      <w:r>
        <w:rPr>
          <w:rFonts w:ascii="Chalkboard" w:hAnsi="Chalkboard"/>
          <w:i/>
          <w:color w:val="000000"/>
        </w:rPr>
        <w:t xml:space="preserve"> </w:t>
      </w:r>
      <w:proofErr w:type="spellStart"/>
      <w:r w:rsidRPr="0094309B">
        <w:rPr>
          <w:rFonts w:ascii="Chalkboard" w:hAnsi="Chalkboard"/>
          <w:i/>
          <w:color w:val="000000"/>
        </w:rPr>
        <w:t>novaehollandiae</w:t>
      </w:r>
      <w:proofErr w:type="spellEnd"/>
    </w:p>
    <w:p w14:paraId="4FBB81EB" w14:textId="7DF72FAE" w:rsidR="0094309B" w:rsidRDefault="0094309B" w:rsidP="001F170C">
      <w:pPr>
        <w:pStyle w:val="ListParagraph"/>
        <w:numPr>
          <w:ilvl w:val="1"/>
          <w:numId w:val="2"/>
        </w:numPr>
        <w:rPr>
          <w:rFonts w:ascii="Chalkboard" w:hAnsi="Chalkboard"/>
          <w:i/>
          <w:color w:val="000000"/>
        </w:rPr>
      </w:pPr>
      <w:r>
        <w:rPr>
          <w:rFonts w:ascii="Chalkboard" w:hAnsi="Chalkboard"/>
          <w:color w:val="000000"/>
        </w:rPr>
        <w:t xml:space="preserve">Common blackbird – </w:t>
      </w:r>
      <w:proofErr w:type="spellStart"/>
      <w:r w:rsidRPr="0094309B">
        <w:rPr>
          <w:rFonts w:ascii="Chalkboard" w:hAnsi="Chalkboard"/>
          <w:i/>
          <w:color w:val="000000"/>
        </w:rPr>
        <w:t>turdus</w:t>
      </w:r>
      <w:proofErr w:type="spellEnd"/>
      <w:r w:rsidRPr="0094309B">
        <w:rPr>
          <w:rFonts w:ascii="Chalkboard" w:hAnsi="Chalkboard"/>
          <w:i/>
          <w:color w:val="000000"/>
        </w:rPr>
        <w:t xml:space="preserve"> </w:t>
      </w:r>
      <w:proofErr w:type="spellStart"/>
      <w:r w:rsidRPr="0094309B">
        <w:rPr>
          <w:rFonts w:ascii="Chalkboard" w:hAnsi="Chalkboard"/>
          <w:i/>
          <w:color w:val="000000"/>
        </w:rPr>
        <w:t>merula</w:t>
      </w:r>
      <w:proofErr w:type="spellEnd"/>
    </w:p>
    <w:p w14:paraId="0EED1795" w14:textId="49EE669E" w:rsidR="0094309B" w:rsidRDefault="0094309B" w:rsidP="001F170C">
      <w:pPr>
        <w:pStyle w:val="ListParagraph"/>
        <w:numPr>
          <w:ilvl w:val="1"/>
          <w:numId w:val="2"/>
        </w:numPr>
        <w:rPr>
          <w:rFonts w:ascii="Chalkboard" w:hAnsi="Chalkboard"/>
          <w:i/>
          <w:color w:val="000000"/>
        </w:rPr>
      </w:pPr>
      <w:r w:rsidRPr="0094309B">
        <w:rPr>
          <w:rFonts w:ascii="Chalkboard" w:hAnsi="Chalkboard"/>
          <w:color w:val="000000"/>
        </w:rPr>
        <w:t>Common starling</w:t>
      </w:r>
      <w:r>
        <w:rPr>
          <w:rFonts w:ascii="Chalkboard" w:hAnsi="Chalkboard"/>
          <w:i/>
          <w:color w:val="000000"/>
        </w:rPr>
        <w:t xml:space="preserve"> – </w:t>
      </w:r>
      <w:proofErr w:type="spellStart"/>
      <w:r>
        <w:rPr>
          <w:rFonts w:ascii="Chalkboard" w:hAnsi="Chalkboard"/>
          <w:i/>
          <w:color w:val="000000"/>
        </w:rPr>
        <w:t>sturnus</w:t>
      </w:r>
      <w:proofErr w:type="spellEnd"/>
      <w:r>
        <w:rPr>
          <w:rFonts w:ascii="Chalkboard" w:hAnsi="Chalkboard"/>
          <w:i/>
          <w:color w:val="000000"/>
        </w:rPr>
        <w:t xml:space="preserve"> vulgaris</w:t>
      </w:r>
    </w:p>
    <w:p w14:paraId="59E3880C" w14:textId="28E46BC7" w:rsidR="0094309B" w:rsidRP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Garden skinks – </w:t>
      </w:r>
      <w:proofErr w:type="spellStart"/>
      <w:r w:rsidRPr="0094309B">
        <w:rPr>
          <w:rFonts w:ascii="Chalkboard" w:hAnsi="Chalkboard"/>
          <w:i/>
          <w:color w:val="000000"/>
        </w:rPr>
        <w:t>lampropholis</w:t>
      </w:r>
      <w:proofErr w:type="spellEnd"/>
      <w:r w:rsidRPr="0094309B">
        <w:rPr>
          <w:rFonts w:ascii="Chalkboard" w:hAnsi="Chalkboard"/>
          <w:i/>
          <w:color w:val="000000"/>
        </w:rPr>
        <w:t xml:space="preserve"> </w:t>
      </w:r>
      <w:proofErr w:type="spellStart"/>
      <w:r w:rsidRPr="0094309B">
        <w:rPr>
          <w:rFonts w:ascii="Chalkboard" w:hAnsi="Chalkboard"/>
          <w:i/>
          <w:color w:val="000000"/>
        </w:rPr>
        <w:t>guichenoti</w:t>
      </w:r>
      <w:proofErr w:type="spellEnd"/>
      <w:r w:rsidRPr="0094309B">
        <w:rPr>
          <w:rFonts w:ascii="Chalkboard" w:hAnsi="Chalkboard"/>
          <w:i/>
          <w:color w:val="000000"/>
        </w:rPr>
        <w:t xml:space="preserve"> &amp; </w:t>
      </w:r>
      <w:proofErr w:type="spellStart"/>
      <w:r w:rsidRPr="0094309B">
        <w:rPr>
          <w:rFonts w:ascii="Chalkboard" w:hAnsi="Chalkboard"/>
          <w:i/>
          <w:color w:val="000000"/>
        </w:rPr>
        <w:t>lampropholis</w:t>
      </w:r>
      <w:proofErr w:type="spellEnd"/>
      <w:r w:rsidRPr="0094309B">
        <w:rPr>
          <w:rFonts w:ascii="Chalkboard" w:hAnsi="Chalkboard"/>
          <w:i/>
          <w:color w:val="000000"/>
        </w:rPr>
        <w:t xml:space="preserve"> delicate</w:t>
      </w:r>
    </w:p>
    <w:p w14:paraId="442BCD9C" w14:textId="1626913B" w:rsid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Masked lapwing – </w:t>
      </w:r>
      <w:proofErr w:type="spellStart"/>
      <w:r w:rsidRPr="0094309B">
        <w:rPr>
          <w:rFonts w:ascii="Chalkboard" w:hAnsi="Chalkboard"/>
          <w:i/>
          <w:color w:val="000000"/>
        </w:rPr>
        <w:t>vanellus</w:t>
      </w:r>
      <w:proofErr w:type="spellEnd"/>
      <w:r w:rsidRPr="0094309B">
        <w:rPr>
          <w:rFonts w:ascii="Chalkboard" w:hAnsi="Chalkboard"/>
          <w:i/>
          <w:color w:val="000000"/>
        </w:rPr>
        <w:t xml:space="preserve"> miles</w:t>
      </w:r>
    </w:p>
    <w:p w14:paraId="609E41CC" w14:textId="00C2DB6E" w:rsid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Magpie lark – </w:t>
      </w:r>
      <w:proofErr w:type="spellStart"/>
      <w:r w:rsidRPr="0094309B">
        <w:rPr>
          <w:rFonts w:ascii="Chalkboard" w:hAnsi="Chalkboard"/>
          <w:i/>
          <w:color w:val="000000"/>
        </w:rPr>
        <w:t>grallina</w:t>
      </w:r>
      <w:proofErr w:type="spellEnd"/>
      <w:r w:rsidRPr="0094309B">
        <w:rPr>
          <w:rFonts w:ascii="Chalkboard" w:hAnsi="Chalkboard"/>
          <w:i/>
          <w:color w:val="000000"/>
        </w:rPr>
        <w:t xml:space="preserve"> </w:t>
      </w:r>
      <w:proofErr w:type="spellStart"/>
      <w:r w:rsidRPr="0094309B">
        <w:rPr>
          <w:rFonts w:ascii="Chalkboard" w:hAnsi="Chalkboard"/>
          <w:i/>
          <w:color w:val="000000"/>
        </w:rPr>
        <w:t>cyanoleuca</w:t>
      </w:r>
      <w:proofErr w:type="spellEnd"/>
    </w:p>
    <w:p w14:paraId="4E68BDB0" w14:textId="2C7D6E5D" w:rsid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Rainbow bee-eater – </w:t>
      </w:r>
      <w:proofErr w:type="spellStart"/>
      <w:r w:rsidRPr="0094309B">
        <w:rPr>
          <w:rFonts w:ascii="Chalkboard" w:hAnsi="Chalkboard"/>
          <w:i/>
          <w:color w:val="000000"/>
        </w:rPr>
        <w:t>merops</w:t>
      </w:r>
      <w:proofErr w:type="spellEnd"/>
      <w:r w:rsidRPr="0094309B">
        <w:rPr>
          <w:rFonts w:ascii="Chalkboard" w:hAnsi="Chalkboard"/>
          <w:i/>
          <w:color w:val="000000"/>
        </w:rPr>
        <w:t xml:space="preserve"> </w:t>
      </w:r>
      <w:proofErr w:type="spellStart"/>
      <w:r w:rsidRPr="0094309B">
        <w:rPr>
          <w:rFonts w:ascii="Chalkboard" w:hAnsi="Chalkboard"/>
          <w:i/>
          <w:color w:val="000000"/>
        </w:rPr>
        <w:t>ornatus</w:t>
      </w:r>
      <w:proofErr w:type="spellEnd"/>
    </w:p>
    <w:p w14:paraId="62FFA6F9" w14:textId="7BC3CDC1" w:rsidR="0094309B" w:rsidRDefault="0094309B" w:rsidP="0094309B">
      <w:pPr>
        <w:pStyle w:val="ListParagraph"/>
        <w:numPr>
          <w:ilvl w:val="0"/>
          <w:numId w:val="2"/>
        </w:numPr>
        <w:rPr>
          <w:rFonts w:ascii="Chalkboard" w:hAnsi="Chalkboard"/>
          <w:i/>
          <w:color w:val="000000"/>
        </w:rPr>
      </w:pPr>
      <w:r>
        <w:rPr>
          <w:rFonts w:ascii="Chalkboard" w:hAnsi="Chalkboard"/>
          <w:color w:val="000000"/>
        </w:rPr>
        <w:t xml:space="preserve">Rufus whistler – </w:t>
      </w:r>
      <w:proofErr w:type="spellStart"/>
      <w:r w:rsidRPr="0094309B">
        <w:rPr>
          <w:rFonts w:ascii="Chalkboard" w:hAnsi="Chalkboard"/>
          <w:i/>
          <w:color w:val="000000"/>
        </w:rPr>
        <w:t>pachycephala</w:t>
      </w:r>
      <w:proofErr w:type="spellEnd"/>
      <w:r w:rsidRPr="0094309B">
        <w:rPr>
          <w:rFonts w:ascii="Chalkboard" w:hAnsi="Chalkboard"/>
          <w:i/>
          <w:color w:val="000000"/>
        </w:rPr>
        <w:t xml:space="preserve"> </w:t>
      </w:r>
      <w:proofErr w:type="spellStart"/>
      <w:r w:rsidRPr="0094309B">
        <w:rPr>
          <w:rFonts w:ascii="Chalkboard" w:hAnsi="Chalkboard"/>
          <w:i/>
          <w:color w:val="000000"/>
        </w:rPr>
        <w:t>rufiventris</w:t>
      </w:r>
      <w:proofErr w:type="spellEnd"/>
    </w:p>
    <w:p w14:paraId="21B959A1" w14:textId="523AC28F" w:rsidR="001F170C" w:rsidRDefault="001F170C" w:rsidP="0094309B">
      <w:pPr>
        <w:pStyle w:val="ListParagraph"/>
        <w:numPr>
          <w:ilvl w:val="0"/>
          <w:numId w:val="2"/>
        </w:numPr>
        <w:rPr>
          <w:rFonts w:ascii="Chalkboard" w:hAnsi="Chalkboard"/>
          <w:i/>
          <w:color w:val="000000"/>
        </w:rPr>
      </w:pPr>
      <w:r w:rsidRPr="001F170C">
        <w:rPr>
          <w:rFonts w:ascii="Chalkboard" w:hAnsi="Chalkboard"/>
          <w:color w:val="000000"/>
        </w:rPr>
        <w:t>Black shouldered kites</w:t>
      </w:r>
      <w:r>
        <w:rPr>
          <w:rFonts w:ascii="Chalkboard" w:hAnsi="Chalkboard"/>
          <w:i/>
          <w:color w:val="000000"/>
        </w:rPr>
        <w:t xml:space="preserve"> – </w:t>
      </w:r>
      <w:proofErr w:type="spellStart"/>
      <w:r>
        <w:rPr>
          <w:rFonts w:ascii="Chalkboard" w:hAnsi="Chalkboard"/>
          <w:i/>
          <w:color w:val="000000"/>
        </w:rPr>
        <w:t>elanus</w:t>
      </w:r>
      <w:proofErr w:type="spellEnd"/>
      <w:r>
        <w:rPr>
          <w:rFonts w:ascii="Chalkboard" w:hAnsi="Chalkboard"/>
          <w:i/>
          <w:color w:val="000000"/>
        </w:rPr>
        <w:t xml:space="preserve"> </w:t>
      </w:r>
      <w:proofErr w:type="spellStart"/>
      <w:r>
        <w:rPr>
          <w:rFonts w:ascii="Chalkboard" w:hAnsi="Chalkboard"/>
          <w:i/>
          <w:color w:val="000000"/>
        </w:rPr>
        <w:t>axillaris</w:t>
      </w:r>
      <w:proofErr w:type="spellEnd"/>
    </w:p>
    <w:p w14:paraId="3346B799" w14:textId="02C68480" w:rsidR="001F170C" w:rsidRPr="001F170C" w:rsidRDefault="001F170C" w:rsidP="001F170C">
      <w:pPr>
        <w:pStyle w:val="ListParagraph"/>
        <w:numPr>
          <w:ilvl w:val="1"/>
          <w:numId w:val="2"/>
        </w:numPr>
      </w:pPr>
      <w:r w:rsidRPr="001F170C">
        <w:rPr>
          <w:rFonts w:ascii="Chalkboard" w:hAnsi="Chalkboard"/>
          <w:color w:val="000000"/>
        </w:rPr>
        <w:t xml:space="preserve">Feral Rabbits - </w:t>
      </w:r>
      <w:proofErr w:type="spellStart"/>
      <w:r w:rsidRPr="001F170C">
        <w:rPr>
          <w:rFonts w:ascii="Chalkboard" w:hAnsi="Chalkboard" w:cs="Arial"/>
          <w:i/>
          <w:color w:val="222222"/>
          <w:shd w:val="clear" w:color="auto" w:fill="FFFFFF"/>
        </w:rPr>
        <w:t>Oryctolagus</w:t>
      </w:r>
      <w:proofErr w:type="spellEnd"/>
      <w:r w:rsidRPr="001F170C">
        <w:rPr>
          <w:rFonts w:ascii="Chalkboard" w:hAnsi="Chalkboard" w:cs="Arial"/>
          <w:i/>
          <w:color w:val="222222"/>
          <w:shd w:val="clear" w:color="auto" w:fill="FFFFFF"/>
        </w:rPr>
        <w:t xml:space="preserve"> cuniculus</w:t>
      </w:r>
    </w:p>
    <w:p w14:paraId="59C2A3CC" w14:textId="576CBC85" w:rsidR="001F170C" w:rsidRPr="001F170C" w:rsidRDefault="001F170C" w:rsidP="001F170C">
      <w:pPr>
        <w:pStyle w:val="ListParagraph"/>
        <w:numPr>
          <w:ilvl w:val="1"/>
          <w:numId w:val="2"/>
        </w:numPr>
      </w:pPr>
      <w:r w:rsidRPr="001F170C">
        <w:rPr>
          <w:rFonts w:ascii="Chalkboard" w:hAnsi="Chalkboard"/>
          <w:color w:val="000000"/>
        </w:rPr>
        <w:t xml:space="preserve">Feral Foxes - </w:t>
      </w:r>
      <w:r w:rsidRPr="001F170C">
        <w:rPr>
          <w:rFonts w:ascii="Chalkboard" w:hAnsi="Chalkboard" w:cs="Arial"/>
          <w:i/>
          <w:color w:val="222222"/>
          <w:shd w:val="clear" w:color="auto" w:fill="FFFFFF"/>
        </w:rPr>
        <w:t xml:space="preserve">Vulpes </w:t>
      </w:r>
      <w:proofErr w:type="spellStart"/>
      <w:r w:rsidRPr="001F170C">
        <w:rPr>
          <w:rFonts w:ascii="Chalkboard" w:hAnsi="Chalkboard" w:cs="Arial"/>
          <w:i/>
          <w:color w:val="222222"/>
          <w:shd w:val="clear" w:color="auto" w:fill="FFFFFF"/>
        </w:rPr>
        <w:t>vulpes</w:t>
      </w:r>
      <w:proofErr w:type="spellEnd"/>
    </w:p>
    <w:p w14:paraId="3A102AD3" w14:textId="0F9A258D" w:rsidR="00CA3EE9" w:rsidRPr="007A685A" w:rsidRDefault="001F170C" w:rsidP="007A685A">
      <w:pPr>
        <w:pStyle w:val="ListParagraph"/>
        <w:numPr>
          <w:ilvl w:val="1"/>
          <w:numId w:val="2"/>
        </w:numPr>
      </w:pPr>
      <w:r w:rsidRPr="001F170C">
        <w:rPr>
          <w:rFonts w:ascii="Chalkboard" w:hAnsi="Chalkboard"/>
          <w:color w:val="000000"/>
        </w:rPr>
        <w:t xml:space="preserve">Feral cats - </w:t>
      </w:r>
      <w:proofErr w:type="spellStart"/>
      <w:r w:rsidRPr="001F170C">
        <w:rPr>
          <w:rFonts w:ascii="Chalkboard" w:hAnsi="Chalkboard" w:cs="Arial"/>
          <w:i/>
          <w:color w:val="222222"/>
          <w:shd w:val="clear" w:color="auto" w:fill="FFFFFF"/>
        </w:rPr>
        <w:t>Felis</w:t>
      </w:r>
      <w:proofErr w:type="spellEnd"/>
      <w:r w:rsidRPr="001F170C">
        <w:rPr>
          <w:rFonts w:ascii="Chalkboard" w:hAnsi="Chalkboard" w:cs="Arial"/>
          <w:i/>
          <w:color w:val="222222"/>
          <w:shd w:val="clear" w:color="auto" w:fill="FFFFFF"/>
        </w:rPr>
        <w:t xml:space="preserve"> </w:t>
      </w:r>
      <w:proofErr w:type="spellStart"/>
      <w:r w:rsidRPr="001F170C">
        <w:rPr>
          <w:rFonts w:ascii="Chalkboard" w:hAnsi="Chalkboard" w:cs="Arial"/>
          <w:i/>
          <w:color w:val="222222"/>
          <w:shd w:val="clear" w:color="auto" w:fill="FFFFFF"/>
        </w:rPr>
        <w:t>catus</w:t>
      </w:r>
      <w:proofErr w:type="spellEnd"/>
    </w:p>
    <w:p w14:paraId="6E37D78C" w14:textId="77777777" w:rsidR="00CA3EE9" w:rsidRPr="0094309B" w:rsidRDefault="00CA3EE9" w:rsidP="001F170C">
      <w:pPr>
        <w:pStyle w:val="ListParagraph"/>
        <w:rPr>
          <w:rFonts w:ascii="Chalkboard" w:hAnsi="Chalkboard"/>
          <w:i/>
          <w:color w:val="000000"/>
        </w:rPr>
      </w:pPr>
    </w:p>
    <w:p w14:paraId="1A857609" w14:textId="65F42094" w:rsidR="0094309B" w:rsidRDefault="0094309B">
      <w:pPr>
        <w:rPr>
          <w:rFonts w:ascii="Chalkboard" w:hAnsi="Chalkboard"/>
          <w:color w:val="000000"/>
        </w:rPr>
      </w:pPr>
    </w:p>
    <w:p w14:paraId="75653243" w14:textId="14AD00C2" w:rsidR="001F170C" w:rsidRDefault="001F170C" w:rsidP="001F170C">
      <w:pPr>
        <w:rPr>
          <w:rFonts w:ascii="Chalkboard" w:hAnsi="Chalkboard"/>
          <w:color w:val="000000"/>
        </w:rPr>
      </w:pPr>
      <w:r w:rsidRPr="0094309B">
        <w:rPr>
          <w:rFonts w:ascii="Chalkboard" w:hAnsi="Chalkboard"/>
          <w:color w:val="000000"/>
        </w:rPr>
        <w:t>According to the Friends of the Organ Pipes</w:t>
      </w:r>
      <w:r>
        <w:rPr>
          <w:rFonts w:ascii="Chalkboard" w:hAnsi="Chalkboard"/>
          <w:color w:val="000000"/>
        </w:rPr>
        <w:t xml:space="preserve">, natureshare.org.au and earthwatch.org.au </w:t>
      </w:r>
      <w:r w:rsidRPr="0094309B">
        <w:rPr>
          <w:rFonts w:ascii="Chalkboard" w:hAnsi="Chalkboard"/>
          <w:color w:val="000000"/>
        </w:rPr>
        <w:t xml:space="preserve">these are the </w:t>
      </w:r>
      <w:r>
        <w:rPr>
          <w:rFonts w:ascii="Chalkboard" w:hAnsi="Chalkboard"/>
          <w:color w:val="000000"/>
        </w:rPr>
        <w:t>plant</w:t>
      </w:r>
      <w:r w:rsidRPr="0094309B">
        <w:rPr>
          <w:rFonts w:ascii="Chalkboard" w:hAnsi="Chalkboard"/>
          <w:color w:val="000000"/>
        </w:rPr>
        <w:t>s</w:t>
      </w:r>
      <w:r>
        <w:rPr>
          <w:rFonts w:ascii="Chalkboard" w:hAnsi="Chalkboard"/>
          <w:color w:val="000000"/>
        </w:rPr>
        <w:t xml:space="preserve"> you may</w:t>
      </w:r>
      <w:r w:rsidRPr="0094309B">
        <w:rPr>
          <w:rFonts w:ascii="Chalkboard" w:hAnsi="Chalkboard"/>
          <w:color w:val="000000"/>
        </w:rPr>
        <w:t xml:space="preserve"> f</w:t>
      </w:r>
      <w:r>
        <w:rPr>
          <w:rFonts w:ascii="Chalkboard" w:hAnsi="Chalkboard"/>
          <w:color w:val="000000"/>
        </w:rPr>
        <w:t>i</w:t>
      </w:r>
      <w:r w:rsidRPr="0094309B">
        <w:rPr>
          <w:rFonts w:ascii="Chalkboard" w:hAnsi="Chalkboard"/>
          <w:color w:val="000000"/>
        </w:rPr>
        <w:t>nd in the park</w:t>
      </w:r>
      <w:r>
        <w:rPr>
          <w:rFonts w:ascii="Chalkboard" w:hAnsi="Chalkboard"/>
          <w:color w:val="000000"/>
        </w:rPr>
        <w:t>. Those that are indented have been identified as weeds</w:t>
      </w:r>
      <w:r w:rsidRPr="0094309B">
        <w:rPr>
          <w:rFonts w:ascii="Chalkboard" w:hAnsi="Chalkboard"/>
          <w:color w:val="000000"/>
        </w:rPr>
        <w:t>:</w:t>
      </w:r>
    </w:p>
    <w:p w14:paraId="4AFAAE89" w14:textId="77777777" w:rsidR="001F170C" w:rsidRPr="0094309B" w:rsidRDefault="001F170C" w:rsidP="001F170C">
      <w:pPr>
        <w:rPr>
          <w:rFonts w:ascii="Chalkboard" w:hAnsi="Chalkboard"/>
          <w:color w:val="000000"/>
        </w:rPr>
      </w:pPr>
    </w:p>
    <w:p w14:paraId="1610B524" w14:textId="39FBA739" w:rsidR="0094309B" w:rsidRPr="001F170C" w:rsidRDefault="001F170C" w:rsidP="001F170C">
      <w:pPr>
        <w:pStyle w:val="ListParagraph"/>
        <w:numPr>
          <w:ilvl w:val="0"/>
          <w:numId w:val="3"/>
        </w:numPr>
        <w:rPr>
          <w:rFonts w:ascii="Chalkboard" w:hAnsi="Chalkboard"/>
          <w:i/>
          <w:color w:val="000000"/>
        </w:rPr>
      </w:pPr>
      <w:r>
        <w:rPr>
          <w:rFonts w:ascii="Chalkboard" w:hAnsi="Chalkboard"/>
          <w:color w:val="000000"/>
        </w:rPr>
        <w:t xml:space="preserve">Silver banksia – </w:t>
      </w:r>
      <w:r w:rsidRPr="001F170C">
        <w:rPr>
          <w:rFonts w:ascii="Chalkboard" w:hAnsi="Chalkboard"/>
          <w:i/>
          <w:color w:val="000000"/>
        </w:rPr>
        <w:t xml:space="preserve">banksia </w:t>
      </w:r>
      <w:proofErr w:type="spellStart"/>
      <w:r w:rsidRPr="001F170C">
        <w:rPr>
          <w:rFonts w:ascii="Chalkboard" w:hAnsi="Chalkboard"/>
          <w:i/>
          <w:color w:val="000000"/>
        </w:rPr>
        <w:t>marginata</w:t>
      </w:r>
      <w:proofErr w:type="spellEnd"/>
    </w:p>
    <w:p w14:paraId="064B1B77" w14:textId="5CA973BD"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Ribwort plantain – </w:t>
      </w:r>
      <w:proofErr w:type="spellStart"/>
      <w:r w:rsidRPr="001F170C">
        <w:rPr>
          <w:rFonts w:ascii="Chalkboard" w:hAnsi="Chalkboard"/>
          <w:i/>
          <w:color w:val="000000"/>
        </w:rPr>
        <w:t>plantago</w:t>
      </w:r>
      <w:proofErr w:type="spellEnd"/>
      <w:r w:rsidRPr="001F170C">
        <w:rPr>
          <w:rFonts w:ascii="Chalkboard" w:hAnsi="Chalkboard"/>
          <w:i/>
          <w:color w:val="000000"/>
        </w:rPr>
        <w:t xml:space="preserve"> lanceolate</w:t>
      </w:r>
    </w:p>
    <w:p w14:paraId="5FD6F57B" w14:textId="5127247F"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Blackthorn – </w:t>
      </w:r>
      <w:proofErr w:type="spellStart"/>
      <w:r w:rsidRPr="001F170C">
        <w:rPr>
          <w:rFonts w:ascii="Chalkboard" w:hAnsi="Chalkboard"/>
          <w:i/>
          <w:color w:val="000000"/>
        </w:rPr>
        <w:t>bursaria</w:t>
      </w:r>
      <w:proofErr w:type="spellEnd"/>
      <w:r w:rsidRPr="001F170C">
        <w:rPr>
          <w:rFonts w:ascii="Chalkboard" w:hAnsi="Chalkboard"/>
          <w:i/>
          <w:color w:val="000000"/>
        </w:rPr>
        <w:t xml:space="preserve"> spinose subsp. </w:t>
      </w:r>
      <w:proofErr w:type="spellStart"/>
      <w:r>
        <w:rPr>
          <w:rFonts w:ascii="Chalkboard" w:hAnsi="Chalkboard"/>
          <w:i/>
          <w:color w:val="000000"/>
        </w:rPr>
        <w:t>s</w:t>
      </w:r>
      <w:r w:rsidRPr="001F170C">
        <w:rPr>
          <w:rFonts w:ascii="Chalkboard" w:hAnsi="Chalkboard"/>
          <w:i/>
          <w:color w:val="000000"/>
        </w:rPr>
        <w:t>pinos</w:t>
      </w:r>
      <w:r>
        <w:rPr>
          <w:rFonts w:ascii="Chalkboard" w:hAnsi="Chalkboard"/>
          <w:i/>
          <w:color w:val="000000"/>
        </w:rPr>
        <w:t>a</w:t>
      </w:r>
      <w:proofErr w:type="spellEnd"/>
    </w:p>
    <w:p w14:paraId="1ECFC79D" w14:textId="15DAE65A" w:rsidR="001F170C" w:rsidRP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Hickory wattle a.k.a. lightwood – </w:t>
      </w:r>
      <w:r w:rsidRPr="001F170C">
        <w:rPr>
          <w:rFonts w:ascii="Chalkboard" w:hAnsi="Chalkboard"/>
          <w:i/>
          <w:color w:val="000000"/>
        </w:rPr>
        <w:t xml:space="preserve">acacia </w:t>
      </w:r>
      <w:proofErr w:type="spellStart"/>
      <w:r w:rsidRPr="001F170C">
        <w:rPr>
          <w:rFonts w:ascii="Chalkboard" w:hAnsi="Chalkboard"/>
          <w:i/>
          <w:color w:val="000000"/>
        </w:rPr>
        <w:t>implexa</w:t>
      </w:r>
      <w:proofErr w:type="spellEnd"/>
    </w:p>
    <w:p w14:paraId="2C53B449" w14:textId="45902C9E" w:rsidR="001F170C" w:rsidRP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Yellow box – </w:t>
      </w:r>
      <w:r>
        <w:rPr>
          <w:rFonts w:ascii="Chalkboard" w:hAnsi="Chalkboard"/>
          <w:i/>
          <w:color w:val="000000"/>
        </w:rPr>
        <w:t xml:space="preserve">eucalyptus </w:t>
      </w:r>
      <w:proofErr w:type="spellStart"/>
      <w:r>
        <w:rPr>
          <w:rFonts w:ascii="Chalkboard" w:hAnsi="Chalkboard"/>
          <w:i/>
          <w:color w:val="000000"/>
        </w:rPr>
        <w:t>melliodora</w:t>
      </w:r>
      <w:proofErr w:type="spellEnd"/>
    </w:p>
    <w:p w14:paraId="470C81E3" w14:textId="4D00DAB6" w:rsidR="001F170C" w:rsidRP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Nodding saltbush – </w:t>
      </w:r>
      <w:proofErr w:type="spellStart"/>
      <w:r w:rsidRPr="001F170C">
        <w:rPr>
          <w:rFonts w:ascii="Chalkboard" w:hAnsi="Chalkboard"/>
          <w:i/>
          <w:color w:val="000000"/>
        </w:rPr>
        <w:t>einadia</w:t>
      </w:r>
      <w:proofErr w:type="spellEnd"/>
      <w:r w:rsidRPr="001F170C">
        <w:rPr>
          <w:rFonts w:ascii="Chalkboard" w:hAnsi="Chalkboard"/>
          <w:i/>
          <w:color w:val="000000"/>
        </w:rPr>
        <w:t xml:space="preserve"> </w:t>
      </w:r>
      <w:proofErr w:type="spellStart"/>
      <w:r w:rsidRPr="001F170C">
        <w:rPr>
          <w:rFonts w:ascii="Chalkboard" w:hAnsi="Chalkboard"/>
          <w:i/>
          <w:color w:val="000000"/>
        </w:rPr>
        <w:t>nutans</w:t>
      </w:r>
      <w:proofErr w:type="spellEnd"/>
    </w:p>
    <w:p w14:paraId="34D34FA2" w14:textId="518DCA15" w:rsidR="001F170C" w:rsidRP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Stinkwort – </w:t>
      </w:r>
      <w:proofErr w:type="spellStart"/>
      <w:r w:rsidRPr="001F170C">
        <w:rPr>
          <w:rFonts w:ascii="Chalkboard" w:hAnsi="Chalkboard"/>
          <w:i/>
          <w:color w:val="000000"/>
        </w:rPr>
        <w:t>dittrichia</w:t>
      </w:r>
      <w:proofErr w:type="spellEnd"/>
      <w:r w:rsidRPr="001F170C">
        <w:rPr>
          <w:rFonts w:ascii="Chalkboard" w:hAnsi="Chalkboard"/>
          <w:i/>
          <w:color w:val="000000"/>
        </w:rPr>
        <w:t xml:space="preserve"> </w:t>
      </w:r>
      <w:proofErr w:type="spellStart"/>
      <w:r w:rsidRPr="001F170C">
        <w:rPr>
          <w:rFonts w:ascii="Chalkboard" w:hAnsi="Chalkboard"/>
          <w:i/>
          <w:color w:val="000000"/>
        </w:rPr>
        <w:t>graveolens</w:t>
      </w:r>
      <w:proofErr w:type="spellEnd"/>
    </w:p>
    <w:p w14:paraId="478E5FBF" w14:textId="2638E5F0"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Melbourne yellow gum – </w:t>
      </w:r>
      <w:r w:rsidRPr="001F170C">
        <w:rPr>
          <w:rFonts w:ascii="Chalkboard" w:hAnsi="Chalkboard"/>
          <w:i/>
          <w:color w:val="000000"/>
        </w:rPr>
        <w:t xml:space="preserve">eucalyptus </w:t>
      </w:r>
      <w:proofErr w:type="spellStart"/>
      <w:r w:rsidRPr="001F170C">
        <w:rPr>
          <w:rFonts w:ascii="Chalkboard" w:hAnsi="Chalkboard"/>
          <w:i/>
          <w:color w:val="000000"/>
        </w:rPr>
        <w:t>leucoxylon</w:t>
      </w:r>
      <w:proofErr w:type="spellEnd"/>
      <w:r w:rsidRPr="001F170C">
        <w:rPr>
          <w:rFonts w:ascii="Chalkboard" w:hAnsi="Chalkboard"/>
          <w:i/>
          <w:color w:val="000000"/>
        </w:rPr>
        <w:t xml:space="preserve"> subsp. </w:t>
      </w:r>
      <w:proofErr w:type="spellStart"/>
      <w:r>
        <w:rPr>
          <w:rFonts w:ascii="Chalkboard" w:hAnsi="Chalkboard"/>
          <w:i/>
          <w:color w:val="000000"/>
        </w:rPr>
        <w:t>c</w:t>
      </w:r>
      <w:r w:rsidRPr="001F170C">
        <w:rPr>
          <w:rFonts w:ascii="Chalkboard" w:hAnsi="Chalkboard"/>
          <w:i/>
          <w:color w:val="000000"/>
        </w:rPr>
        <w:t>onnata</w:t>
      </w:r>
      <w:proofErr w:type="spellEnd"/>
    </w:p>
    <w:p w14:paraId="56523F1B" w14:textId="6FD9EED8" w:rsidR="001F170C" w:rsidRDefault="001F170C" w:rsidP="001F170C">
      <w:pPr>
        <w:pStyle w:val="ListParagraph"/>
        <w:numPr>
          <w:ilvl w:val="0"/>
          <w:numId w:val="3"/>
        </w:numPr>
        <w:rPr>
          <w:rFonts w:ascii="Chalkboard" w:hAnsi="Chalkboard"/>
          <w:color w:val="000000"/>
        </w:rPr>
      </w:pPr>
      <w:r>
        <w:rPr>
          <w:rFonts w:ascii="Chalkboard" w:hAnsi="Chalkboard"/>
          <w:color w:val="000000"/>
        </w:rPr>
        <w:lastRenderedPageBreak/>
        <w:t xml:space="preserve">Ruby saltbush – </w:t>
      </w:r>
      <w:proofErr w:type="spellStart"/>
      <w:r w:rsidRPr="001F170C">
        <w:rPr>
          <w:rFonts w:ascii="Chalkboard" w:hAnsi="Chalkboard"/>
          <w:i/>
          <w:color w:val="000000"/>
        </w:rPr>
        <w:t>enchylaena</w:t>
      </w:r>
      <w:proofErr w:type="spellEnd"/>
      <w:r w:rsidRPr="001F170C">
        <w:rPr>
          <w:rFonts w:ascii="Chalkboard" w:hAnsi="Chalkboard"/>
          <w:i/>
          <w:color w:val="000000"/>
        </w:rPr>
        <w:t xml:space="preserve"> </w:t>
      </w:r>
      <w:proofErr w:type="spellStart"/>
      <w:r w:rsidRPr="001F170C">
        <w:rPr>
          <w:rFonts w:ascii="Chalkboard" w:hAnsi="Chalkboard"/>
          <w:i/>
          <w:color w:val="000000"/>
        </w:rPr>
        <w:t>tomentosa</w:t>
      </w:r>
      <w:proofErr w:type="spellEnd"/>
      <w:r w:rsidRPr="001F170C">
        <w:rPr>
          <w:rFonts w:ascii="Chalkboard" w:hAnsi="Chalkboard"/>
          <w:i/>
          <w:color w:val="000000"/>
        </w:rPr>
        <w:t xml:space="preserve"> var. </w:t>
      </w:r>
      <w:proofErr w:type="spellStart"/>
      <w:r w:rsidRPr="001F170C">
        <w:rPr>
          <w:rFonts w:ascii="Chalkboard" w:hAnsi="Chalkboard"/>
          <w:i/>
          <w:color w:val="000000"/>
        </w:rPr>
        <w:t>tometosa</w:t>
      </w:r>
      <w:proofErr w:type="spellEnd"/>
    </w:p>
    <w:p w14:paraId="16ACB953" w14:textId="20929175"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Rough fireweed – </w:t>
      </w:r>
      <w:proofErr w:type="spellStart"/>
      <w:r w:rsidRPr="001F170C">
        <w:rPr>
          <w:rFonts w:ascii="Chalkboard" w:hAnsi="Chalkboard"/>
          <w:i/>
          <w:color w:val="000000"/>
        </w:rPr>
        <w:t>senecio</w:t>
      </w:r>
      <w:proofErr w:type="spellEnd"/>
      <w:r w:rsidRPr="001F170C">
        <w:rPr>
          <w:rFonts w:ascii="Chalkboard" w:hAnsi="Chalkboard"/>
          <w:i/>
          <w:color w:val="000000"/>
        </w:rPr>
        <w:t xml:space="preserve"> </w:t>
      </w:r>
      <w:proofErr w:type="spellStart"/>
      <w:r w:rsidRPr="001F170C">
        <w:rPr>
          <w:rFonts w:ascii="Chalkboard" w:hAnsi="Chalkboard"/>
          <w:i/>
          <w:color w:val="000000"/>
        </w:rPr>
        <w:t>hispidulus</w:t>
      </w:r>
      <w:proofErr w:type="spellEnd"/>
    </w:p>
    <w:p w14:paraId="31E300CF" w14:textId="09C3D195" w:rsidR="001F170C" w:rsidRPr="001F170C" w:rsidRDefault="001F170C" w:rsidP="001F170C">
      <w:pPr>
        <w:pStyle w:val="ListParagraph"/>
        <w:numPr>
          <w:ilvl w:val="1"/>
          <w:numId w:val="3"/>
        </w:numPr>
        <w:rPr>
          <w:rFonts w:ascii="Chalkboard" w:hAnsi="Chalkboard"/>
          <w:color w:val="000000"/>
        </w:rPr>
      </w:pPr>
      <w:r>
        <w:rPr>
          <w:rFonts w:ascii="Chalkboard" w:hAnsi="Chalkboard"/>
          <w:color w:val="000000"/>
        </w:rPr>
        <w:t xml:space="preserve">Soursob – </w:t>
      </w:r>
      <w:r w:rsidRPr="001F170C">
        <w:rPr>
          <w:rFonts w:ascii="Chalkboard" w:hAnsi="Chalkboard"/>
          <w:i/>
          <w:color w:val="000000"/>
        </w:rPr>
        <w:t>oxalis pes-</w:t>
      </w:r>
      <w:proofErr w:type="spellStart"/>
      <w:r w:rsidRPr="001F170C">
        <w:rPr>
          <w:rFonts w:ascii="Chalkboard" w:hAnsi="Chalkboard"/>
          <w:i/>
          <w:color w:val="000000"/>
        </w:rPr>
        <w:t>caprae</w:t>
      </w:r>
      <w:proofErr w:type="spellEnd"/>
    </w:p>
    <w:p w14:paraId="384BEE29" w14:textId="0E7951A0" w:rsidR="001F170C" w:rsidRPr="001F170C" w:rsidRDefault="001F170C" w:rsidP="001F170C">
      <w:pPr>
        <w:pStyle w:val="ListParagraph"/>
        <w:numPr>
          <w:ilvl w:val="0"/>
          <w:numId w:val="3"/>
        </w:numPr>
        <w:rPr>
          <w:rFonts w:ascii="Chalkboard" w:hAnsi="Chalkboard"/>
          <w:i/>
          <w:color w:val="000000"/>
        </w:rPr>
      </w:pPr>
      <w:r>
        <w:rPr>
          <w:rFonts w:ascii="Chalkboard" w:hAnsi="Chalkboard"/>
          <w:color w:val="000000"/>
        </w:rPr>
        <w:t xml:space="preserve">Large kangaroo apple – </w:t>
      </w:r>
      <w:r w:rsidRPr="001F170C">
        <w:rPr>
          <w:rFonts w:ascii="Chalkboard" w:hAnsi="Chalkboard"/>
          <w:i/>
          <w:color w:val="000000"/>
        </w:rPr>
        <w:t xml:space="preserve">solanum </w:t>
      </w:r>
      <w:proofErr w:type="spellStart"/>
      <w:r w:rsidRPr="001F170C">
        <w:rPr>
          <w:rFonts w:ascii="Chalkboard" w:hAnsi="Chalkboard"/>
          <w:i/>
          <w:color w:val="000000"/>
        </w:rPr>
        <w:t>laciniatum</w:t>
      </w:r>
      <w:proofErr w:type="spellEnd"/>
    </w:p>
    <w:p w14:paraId="5F3D1BA6" w14:textId="3E011642"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River bottlebrush – </w:t>
      </w:r>
      <w:r w:rsidRPr="001F170C">
        <w:rPr>
          <w:rFonts w:ascii="Chalkboard" w:hAnsi="Chalkboard"/>
          <w:i/>
          <w:color w:val="000000"/>
        </w:rPr>
        <w:t xml:space="preserve">callistemon </w:t>
      </w:r>
      <w:proofErr w:type="spellStart"/>
      <w:r w:rsidRPr="001F170C">
        <w:rPr>
          <w:rFonts w:ascii="Chalkboard" w:hAnsi="Chalkboard"/>
          <w:i/>
          <w:color w:val="000000"/>
        </w:rPr>
        <w:t>sieberi</w:t>
      </w:r>
      <w:proofErr w:type="spellEnd"/>
    </w:p>
    <w:p w14:paraId="4ABFB36C" w14:textId="40CFFAF4" w:rsidR="001F170C" w:rsidRDefault="001F170C" w:rsidP="001F170C">
      <w:pPr>
        <w:pStyle w:val="ListParagraph"/>
        <w:numPr>
          <w:ilvl w:val="1"/>
          <w:numId w:val="3"/>
        </w:numPr>
        <w:rPr>
          <w:rFonts w:ascii="Chalkboard" w:hAnsi="Chalkboard"/>
          <w:color w:val="000000"/>
        </w:rPr>
      </w:pPr>
      <w:r>
        <w:rPr>
          <w:rFonts w:ascii="Chalkboard" w:hAnsi="Chalkboard"/>
          <w:color w:val="000000"/>
        </w:rPr>
        <w:t xml:space="preserve">Red-ink weed – </w:t>
      </w:r>
      <w:proofErr w:type="spellStart"/>
      <w:r w:rsidRPr="001F170C">
        <w:rPr>
          <w:rFonts w:ascii="Chalkboard" w:hAnsi="Chalkboard"/>
          <w:i/>
          <w:color w:val="000000"/>
        </w:rPr>
        <w:t>phytolacca</w:t>
      </w:r>
      <w:proofErr w:type="spellEnd"/>
      <w:r w:rsidRPr="001F170C">
        <w:rPr>
          <w:rFonts w:ascii="Chalkboard" w:hAnsi="Chalkboard"/>
          <w:i/>
          <w:color w:val="000000"/>
        </w:rPr>
        <w:t xml:space="preserve"> </w:t>
      </w:r>
      <w:proofErr w:type="spellStart"/>
      <w:r w:rsidRPr="001F170C">
        <w:rPr>
          <w:rFonts w:ascii="Chalkboard" w:hAnsi="Chalkboard"/>
          <w:i/>
          <w:color w:val="000000"/>
        </w:rPr>
        <w:t>octandra</w:t>
      </w:r>
      <w:proofErr w:type="spellEnd"/>
    </w:p>
    <w:p w14:paraId="05DB422E" w14:textId="6DA590D8"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Fragrant saltbush – </w:t>
      </w:r>
      <w:proofErr w:type="spellStart"/>
      <w:r w:rsidRPr="00A41F92">
        <w:rPr>
          <w:rFonts w:ascii="Chalkboard" w:hAnsi="Chalkboard"/>
          <w:i/>
          <w:color w:val="000000"/>
        </w:rPr>
        <w:t>rhagodia</w:t>
      </w:r>
      <w:proofErr w:type="spellEnd"/>
      <w:r w:rsidRPr="00A41F92">
        <w:rPr>
          <w:rFonts w:ascii="Chalkboard" w:hAnsi="Chalkboard"/>
          <w:i/>
          <w:color w:val="000000"/>
        </w:rPr>
        <w:t xml:space="preserve"> </w:t>
      </w:r>
      <w:proofErr w:type="spellStart"/>
      <w:r w:rsidRPr="00A41F92">
        <w:rPr>
          <w:rFonts w:ascii="Chalkboard" w:hAnsi="Chalkboard"/>
          <w:i/>
          <w:color w:val="000000"/>
        </w:rPr>
        <w:t>parabolica</w:t>
      </w:r>
      <w:proofErr w:type="spellEnd"/>
    </w:p>
    <w:p w14:paraId="03B2A289" w14:textId="228D5877" w:rsidR="001F170C" w:rsidRDefault="001F170C" w:rsidP="001F170C">
      <w:pPr>
        <w:pStyle w:val="ListParagraph"/>
        <w:numPr>
          <w:ilvl w:val="1"/>
          <w:numId w:val="3"/>
        </w:numPr>
        <w:rPr>
          <w:rFonts w:ascii="Chalkboard" w:hAnsi="Chalkboard"/>
          <w:color w:val="000000"/>
        </w:rPr>
      </w:pPr>
      <w:r>
        <w:rPr>
          <w:rFonts w:ascii="Chalkboard" w:hAnsi="Chalkboard"/>
          <w:color w:val="000000"/>
        </w:rPr>
        <w:t xml:space="preserve">Dandelion weed – </w:t>
      </w:r>
      <w:r w:rsidRPr="00A41F92">
        <w:rPr>
          <w:rFonts w:ascii="Chalkboard" w:hAnsi="Chalkboard"/>
          <w:i/>
          <w:color w:val="000000"/>
        </w:rPr>
        <w:t xml:space="preserve">taraxacum </w:t>
      </w:r>
      <w:proofErr w:type="spellStart"/>
      <w:r w:rsidRPr="00A41F92">
        <w:rPr>
          <w:rFonts w:ascii="Chalkboard" w:hAnsi="Chalkboard"/>
          <w:i/>
          <w:color w:val="000000"/>
        </w:rPr>
        <w:t>officinale</w:t>
      </w:r>
      <w:proofErr w:type="spellEnd"/>
    </w:p>
    <w:p w14:paraId="23879B62" w14:textId="65758F10"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Kangaroo grass – </w:t>
      </w:r>
      <w:proofErr w:type="spellStart"/>
      <w:r w:rsidRPr="00A41F92">
        <w:rPr>
          <w:rFonts w:ascii="Chalkboard" w:hAnsi="Chalkboard"/>
          <w:i/>
          <w:color w:val="000000"/>
        </w:rPr>
        <w:t>themeda</w:t>
      </w:r>
      <w:proofErr w:type="spellEnd"/>
      <w:r w:rsidRPr="00A41F92">
        <w:rPr>
          <w:rFonts w:ascii="Chalkboard" w:hAnsi="Chalkboard"/>
          <w:i/>
          <w:color w:val="000000"/>
        </w:rPr>
        <w:t xml:space="preserve"> </w:t>
      </w:r>
      <w:proofErr w:type="spellStart"/>
      <w:r w:rsidRPr="00A41F92">
        <w:rPr>
          <w:rFonts w:ascii="Chalkboard" w:hAnsi="Chalkboard"/>
          <w:i/>
          <w:color w:val="000000"/>
        </w:rPr>
        <w:t>triandra</w:t>
      </w:r>
      <w:proofErr w:type="spellEnd"/>
    </w:p>
    <w:p w14:paraId="69FE37BF" w14:textId="55C317DF"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Silky blue-grass – </w:t>
      </w:r>
      <w:proofErr w:type="spellStart"/>
      <w:r w:rsidRPr="00A41F92">
        <w:rPr>
          <w:rFonts w:ascii="Chalkboard" w:hAnsi="Chalkboard"/>
          <w:i/>
          <w:color w:val="000000"/>
        </w:rPr>
        <w:t>dichanthium</w:t>
      </w:r>
      <w:proofErr w:type="spellEnd"/>
      <w:r w:rsidRPr="00A41F92">
        <w:rPr>
          <w:rFonts w:ascii="Chalkboard" w:hAnsi="Chalkboard"/>
          <w:i/>
          <w:color w:val="000000"/>
        </w:rPr>
        <w:t xml:space="preserve"> </w:t>
      </w:r>
      <w:proofErr w:type="spellStart"/>
      <w:r w:rsidRPr="00A41F92">
        <w:rPr>
          <w:rFonts w:ascii="Chalkboard" w:hAnsi="Chalkboard"/>
          <w:i/>
          <w:color w:val="000000"/>
        </w:rPr>
        <w:t>sericeum</w:t>
      </w:r>
      <w:proofErr w:type="spellEnd"/>
    </w:p>
    <w:p w14:paraId="3877BB80" w14:textId="23FE4759"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Drooping </w:t>
      </w:r>
      <w:proofErr w:type="spellStart"/>
      <w:r>
        <w:rPr>
          <w:rFonts w:ascii="Chalkboard" w:hAnsi="Chalkboard"/>
          <w:color w:val="000000"/>
        </w:rPr>
        <w:t>sheoak</w:t>
      </w:r>
      <w:proofErr w:type="spellEnd"/>
      <w:r>
        <w:rPr>
          <w:rFonts w:ascii="Chalkboard" w:hAnsi="Chalkboard"/>
          <w:color w:val="000000"/>
        </w:rPr>
        <w:t xml:space="preserve"> – </w:t>
      </w:r>
      <w:proofErr w:type="spellStart"/>
      <w:r w:rsidRPr="00A41F92">
        <w:rPr>
          <w:rFonts w:ascii="Chalkboard" w:hAnsi="Chalkboard"/>
          <w:i/>
          <w:color w:val="000000"/>
        </w:rPr>
        <w:t>allocasuarina</w:t>
      </w:r>
      <w:proofErr w:type="spellEnd"/>
      <w:r w:rsidRPr="00A41F92">
        <w:rPr>
          <w:rFonts w:ascii="Chalkboard" w:hAnsi="Chalkboard"/>
          <w:i/>
          <w:color w:val="000000"/>
        </w:rPr>
        <w:t xml:space="preserve"> verticillate</w:t>
      </w:r>
    </w:p>
    <w:p w14:paraId="429602A8" w14:textId="15A1E12E" w:rsidR="001F170C" w:rsidRDefault="001F170C" w:rsidP="001F170C">
      <w:pPr>
        <w:pStyle w:val="ListParagraph"/>
        <w:numPr>
          <w:ilvl w:val="0"/>
          <w:numId w:val="3"/>
        </w:numPr>
        <w:rPr>
          <w:rFonts w:ascii="Chalkboard" w:hAnsi="Chalkboard"/>
          <w:color w:val="000000"/>
        </w:rPr>
      </w:pPr>
      <w:r>
        <w:rPr>
          <w:rFonts w:ascii="Chalkboard" w:hAnsi="Chalkboard"/>
          <w:color w:val="000000"/>
        </w:rPr>
        <w:t xml:space="preserve">White cypress pine – </w:t>
      </w:r>
      <w:proofErr w:type="spellStart"/>
      <w:r w:rsidRPr="00A41F92">
        <w:rPr>
          <w:rFonts w:ascii="Chalkboard" w:hAnsi="Chalkboard"/>
          <w:i/>
          <w:color w:val="000000"/>
        </w:rPr>
        <w:t>callitris</w:t>
      </w:r>
      <w:proofErr w:type="spellEnd"/>
      <w:r w:rsidRPr="00A41F92">
        <w:rPr>
          <w:rFonts w:ascii="Chalkboard" w:hAnsi="Chalkboard"/>
          <w:i/>
          <w:color w:val="000000"/>
        </w:rPr>
        <w:t xml:space="preserve"> </w:t>
      </w:r>
      <w:proofErr w:type="spellStart"/>
      <w:r w:rsidRPr="00A41F92">
        <w:rPr>
          <w:rFonts w:ascii="Chalkboard" w:hAnsi="Chalkboard"/>
          <w:i/>
          <w:color w:val="000000"/>
        </w:rPr>
        <w:t>glaucophylla</w:t>
      </w:r>
      <w:proofErr w:type="spellEnd"/>
    </w:p>
    <w:p w14:paraId="7E486AB0" w14:textId="7DE06D43" w:rsidR="001F170C" w:rsidRPr="00A41F92" w:rsidRDefault="001F170C" w:rsidP="001F170C">
      <w:pPr>
        <w:pStyle w:val="ListParagraph"/>
        <w:numPr>
          <w:ilvl w:val="1"/>
          <w:numId w:val="3"/>
        </w:numPr>
        <w:rPr>
          <w:rFonts w:ascii="Chalkboard" w:hAnsi="Chalkboard"/>
          <w:i/>
          <w:color w:val="000000"/>
        </w:rPr>
      </w:pPr>
      <w:r>
        <w:rPr>
          <w:rFonts w:ascii="Chalkboard" w:hAnsi="Chalkboard"/>
          <w:color w:val="000000"/>
        </w:rPr>
        <w:t xml:space="preserve">Kidney-weed – </w:t>
      </w:r>
      <w:r w:rsidRPr="00A41F92">
        <w:rPr>
          <w:rFonts w:ascii="Chalkboard" w:hAnsi="Chalkboard"/>
          <w:i/>
          <w:color w:val="000000"/>
        </w:rPr>
        <w:t xml:space="preserve">dichondra </w:t>
      </w:r>
      <w:proofErr w:type="spellStart"/>
      <w:r w:rsidRPr="00A41F92">
        <w:rPr>
          <w:rFonts w:ascii="Chalkboard" w:hAnsi="Chalkboard"/>
          <w:i/>
          <w:color w:val="000000"/>
        </w:rPr>
        <w:t>repens</w:t>
      </w:r>
      <w:proofErr w:type="spellEnd"/>
    </w:p>
    <w:p w14:paraId="25CC8CC4" w14:textId="03705DB1" w:rsidR="001F170C" w:rsidRPr="00A41F92" w:rsidRDefault="001F170C" w:rsidP="001F170C">
      <w:pPr>
        <w:pStyle w:val="ListParagraph"/>
        <w:numPr>
          <w:ilvl w:val="0"/>
          <w:numId w:val="3"/>
        </w:numPr>
        <w:rPr>
          <w:rFonts w:ascii="Chalkboard" w:hAnsi="Chalkboard"/>
          <w:i/>
          <w:color w:val="000000"/>
        </w:rPr>
      </w:pPr>
      <w:r>
        <w:rPr>
          <w:rFonts w:ascii="Chalkboard" w:hAnsi="Chalkboard"/>
          <w:color w:val="000000"/>
        </w:rPr>
        <w:t xml:space="preserve">Wedge leaf hop bush – </w:t>
      </w:r>
      <w:proofErr w:type="spellStart"/>
      <w:r w:rsidRPr="00A41F92">
        <w:rPr>
          <w:rFonts w:ascii="Chalkboard" w:hAnsi="Chalkboard"/>
          <w:i/>
          <w:color w:val="000000"/>
        </w:rPr>
        <w:t>dodonaea</w:t>
      </w:r>
      <w:proofErr w:type="spellEnd"/>
      <w:r w:rsidRPr="00A41F92">
        <w:rPr>
          <w:rFonts w:ascii="Chalkboard" w:hAnsi="Chalkboard"/>
          <w:i/>
          <w:color w:val="000000"/>
        </w:rPr>
        <w:t xml:space="preserve"> </w:t>
      </w:r>
      <w:proofErr w:type="spellStart"/>
      <w:r w:rsidRPr="00A41F92">
        <w:rPr>
          <w:rFonts w:ascii="Chalkboard" w:hAnsi="Chalkboard"/>
          <w:i/>
          <w:color w:val="000000"/>
        </w:rPr>
        <w:t>viscosa</w:t>
      </w:r>
      <w:proofErr w:type="spellEnd"/>
    </w:p>
    <w:p w14:paraId="3CEC81FD" w14:textId="687B33FE" w:rsidR="007A685A" w:rsidRDefault="007A685A" w:rsidP="007A685A">
      <w:pPr>
        <w:rPr>
          <w:rFonts w:ascii="Chalkboard" w:hAnsi="Chalkboard"/>
          <w:color w:val="000000"/>
        </w:rPr>
      </w:pPr>
    </w:p>
    <w:p w14:paraId="59867A54" w14:textId="726D8420" w:rsidR="007A685A" w:rsidRDefault="007A685A" w:rsidP="007A685A">
      <w:pPr>
        <w:rPr>
          <w:rFonts w:ascii="Chalkboard" w:hAnsi="Chalkboard"/>
          <w:color w:val="000000"/>
        </w:rPr>
      </w:pPr>
      <w:r>
        <w:rPr>
          <w:rFonts w:ascii="Chalkboard" w:hAnsi="Chalkboard"/>
          <w:color w:val="000000"/>
        </w:rPr>
        <w:t xml:space="preserve">Ask students to choose one of the geological areas in the park to look up and share information about. (In </w:t>
      </w:r>
      <w:r w:rsidR="006A1E6A" w:rsidRPr="000D5421">
        <w:rPr>
          <w:rFonts w:ascii="Chalkboard" w:hAnsi="Chalkboard"/>
          <w:i/>
          <w:color w:val="000000"/>
        </w:rPr>
        <w:t>italics</w:t>
      </w:r>
      <w:r>
        <w:rPr>
          <w:rFonts w:ascii="Chalkboard" w:hAnsi="Chalkboard"/>
          <w:color w:val="000000"/>
        </w:rPr>
        <w:t xml:space="preserve"> is the teacher’s information to share with the class</w:t>
      </w:r>
      <w:r w:rsidR="000D5421" w:rsidRPr="000D5421">
        <w:rPr>
          <w:rFonts w:ascii="Chalkboard" w:hAnsi="Chalkboard"/>
          <w:color w:val="000000"/>
        </w:rPr>
        <w:t xml:space="preserve"> </w:t>
      </w:r>
      <w:r w:rsidR="000D5421">
        <w:rPr>
          <w:rFonts w:ascii="Chalkboard" w:hAnsi="Chalkboard"/>
          <w:color w:val="000000"/>
        </w:rPr>
        <w:t>or not</w:t>
      </w:r>
      <w:r>
        <w:rPr>
          <w:rFonts w:ascii="Chalkboard" w:hAnsi="Chalkboard"/>
          <w:color w:val="000000"/>
        </w:rPr>
        <w:t>.)</w:t>
      </w:r>
    </w:p>
    <w:p w14:paraId="12D9BAB5" w14:textId="45DC5BA4" w:rsidR="007A685A" w:rsidRDefault="007A685A" w:rsidP="007A685A">
      <w:pPr>
        <w:rPr>
          <w:rFonts w:ascii="Chalkboard" w:hAnsi="Chalkboard"/>
          <w:color w:val="000000"/>
        </w:rPr>
      </w:pPr>
    </w:p>
    <w:p w14:paraId="31B46AA9" w14:textId="2B21748C" w:rsidR="007A685A" w:rsidRDefault="007A685A" w:rsidP="007A685A">
      <w:pPr>
        <w:rPr>
          <w:rFonts w:ascii="Chalkboard" w:hAnsi="Chalkboard"/>
          <w:color w:val="000000"/>
        </w:rPr>
      </w:pPr>
      <w:r>
        <w:rPr>
          <w:rFonts w:ascii="Chalkboard" w:hAnsi="Chalkboard"/>
          <w:color w:val="000000"/>
        </w:rPr>
        <w:t>Organ Pipes</w:t>
      </w:r>
    </w:p>
    <w:p w14:paraId="3D80F960" w14:textId="13D1D399" w:rsidR="007A685A" w:rsidRPr="00A41F92" w:rsidRDefault="007A685A" w:rsidP="007A685A">
      <w:pPr>
        <w:pStyle w:val="NormalWeb"/>
        <w:rPr>
          <w:rFonts w:ascii="Chalkboard" w:hAnsi="Chalkboard"/>
          <w:i/>
          <w:color w:val="000000" w:themeColor="text1"/>
        </w:rPr>
      </w:pPr>
      <w:r w:rsidRPr="00A41F92">
        <w:rPr>
          <w:rFonts w:ascii="Chalkboard" w:hAnsi="Chalkboard" w:cs="Calibri"/>
          <w:i/>
          <w:color w:val="000000" w:themeColor="text1"/>
          <w:sz w:val="22"/>
          <w:szCs w:val="22"/>
        </w:rPr>
        <w:t xml:space="preserve">The geomorphological and geological features in the Park are of State significance. The basalt 'organ pipes', formed about a million years ago when a massive lava flow spread over the plains from nearby volcanic hills (probably those located around 6kms to the north). It filled an ancient creek bed and cooled very slowly to form a crust. Vertical cracks developed, and as the lava continued to harden the cracks lengthened until the basaltic mass was divided into columns. </w:t>
      </w:r>
    </w:p>
    <w:p w14:paraId="1030BC67" w14:textId="73AF432F" w:rsidR="007A685A" w:rsidRDefault="007A685A" w:rsidP="007A685A">
      <w:pPr>
        <w:rPr>
          <w:rFonts w:ascii="Chalkboard" w:hAnsi="Chalkboard"/>
          <w:color w:val="000000"/>
        </w:rPr>
      </w:pPr>
      <w:r>
        <w:rPr>
          <w:rFonts w:ascii="Chalkboard" w:hAnsi="Chalkboard"/>
          <w:color w:val="000000"/>
        </w:rPr>
        <w:t>Rosette Rock</w:t>
      </w:r>
    </w:p>
    <w:p w14:paraId="4AE4DE95" w14:textId="6C1F4F2B" w:rsidR="007A685A" w:rsidRPr="000D5421" w:rsidRDefault="007A685A" w:rsidP="007A685A">
      <w:pPr>
        <w:pStyle w:val="NormalWeb"/>
        <w:rPr>
          <w:rFonts w:ascii="Chalkboard" w:hAnsi="Chalkboard"/>
          <w:i/>
          <w:color w:val="000000" w:themeColor="text1"/>
        </w:rPr>
      </w:pPr>
      <w:r w:rsidRPr="000D5421">
        <w:rPr>
          <w:rFonts w:ascii="Chalkboard" w:hAnsi="Chalkboard" w:cs="Calibri"/>
          <w:i/>
          <w:color w:val="000000" w:themeColor="text1"/>
          <w:sz w:val="22"/>
          <w:szCs w:val="22"/>
        </w:rPr>
        <w:t xml:space="preserve">Rosette Rock, 500m upstream of the Organ Pipes was formed by radial cooling of a pocket of lava, probably within a cave. Rosette Rock was formed earlier than the Organ Pipes, and resembles the spoke of a wheel. </w:t>
      </w:r>
    </w:p>
    <w:p w14:paraId="1BDDCEBD" w14:textId="341FF644" w:rsidR="007A685A" w:rsidRDefault="007A685A" w:rsidP="007A685A">
      <w:pPr>
        <w:rPr>
          <w:rFonts w:ascii="Chalkboard" w:hAnsi="Chalkboard"/>
          <w:color w:val="000000"/>
        </w:rPr>
      </w:pPr>
      <w:r>
        <w:rPr>
          <w:rFonts w:ascii="Chalkboard" w:hAnsi="Chalkboard"/>
          <w:color w:val="000000"/>
        </w:rPr>
        <w:t>Tessellated Pavement</w:t>
      </w:r>
    </w:p>
    <w:p w14:paraId="5B73A88F" w14:textId="725ACD94" w:rsidR="007A685A" w:rsidRPr="000D5421" w:rsidRDefault="007A685A" w:rsidP="007A685A">
      <w:pPr>
        <w:pStyle w:val="NormalWeb"/>
        <w:rPr>
          <w:rFonts w:ascii="Chalkboard" w:hAnsi="Chalkboard"/>
          <w:i/>
          <w:color w:val="000000" w:themeColor="text1"/>
        </w:rPr>
      </w:pPr>
      <w:r w:rsidRPr="000D5421">
        <w:rPr>
          <w:rFonts w:ascii="Chalkboard" w:hAnsi="Chalkboard" w:cs="Calibri"/>
          <w:i/>
          <w:color w:val="000000" w:themeColor="text1"/>
          <w:sz w:val="22"/>
          <w:szCs w:val="22"/>
        </w:rPr>
        <w:t xml:space="preserve">The Tessellated Pavement is 250m upstream of Rosette Rock and is another columnar basalt formation. </w:t>
      </w:r>
      <w:r w:rsidR="000D5421">
        <w:rPr>
          <w:rFonts w:ascii="Chalkboard" w:hAnsi="Chalkboard" w:cs="Calibri"/>
          <w:i/>
          <w:color w:val="000000" w:themeColor="text1"/>
          <w:sz w:val="22"/>
          <w:szCs w:val="22"/>
        </w:rPr>
        <w:t>It</w:t>
      </w:r>
      <w:r w:rsidRPr="000D5421">
        <w:rPr>
          <w:rFonts w:ascii="Chalkboard" w:hAnsi="Chalkboard" w:cs="Calibri"/>
          <w:i/>
          <w:color w:val="000000" w:themeColor="text1"/>
          <w:sz w:val="22"/>
          <w:szCs w:val="22"/>
        </w:rPr>
        <w:t xml:space="preserve"> similar to the Organ Pipes formation, however can be viewed from the top, or their horizontal surface, rather than viewing them vertically. </w:t>
      </w:r>
    </w:p>
    <w:p w14:paraId="51CB009A" w14:textId="63A81179" w:rsidR="007A685A" w:rsidRDefault="007A685A" w:rsidP="007A685A">
      <w:pPr>
        <w:rPr>
          <w:rFonts w:ascii="Chalkboard" w:hAnsi="Chalkboard"/>
          <w:color w:val="000000"/>
        </w:rPr>
      </w:pPr>
      <w:r>
        <w:rPr>
          <w:rFonts w:ascii="Chalkboard" w:hAnsi="Chalkboard"/>
          <w:color w:val="000000"/>
        </w:rPr>
        <w:t>Scoria cone (the meeting area near the carpark)</w:t>
      </w:r>
    </w:p>
    <w:p w14:paraId="2A9AA2FB" w14:textId="77777777" w:rsidR="007A685A" w:rsidRPr="000D5421" w:rsidRDefault="007A685A" w:rsidP="007A685A">
      <w:pPr>
        <w:pStyle w:val="NormalWeb"/>
        <w:rPr>
          <w:rFonts w:ascii="Chalkboard" w:hAnsi="Chalkboard"/>
          <w:i/>
          <w:color w:val="000000" w:themeColor="text1"/>
          <w:sz w:val="22"/>
          <w:szCs w:val="22"/>
        </w:rPr>
      </w:pPr>
      <w:r w:rsidRPr="000D5421">
        <w:rPr>
          <w:rFonts w:ascii="Chalkboard" w:hAnsi="Chalkboard" w:cs="Calibri"/>
          <w:i/>
          <w:color w:val="000000" w:themeColor="text1"/>
          <w:sz w:val="22"/>
          <w:szCs w:val="22"/>
        </w:rPr>
        <w:t xml:space="preserve">The carpark area is on the remains of a weathered scoria cone. 800,000 million years ago this volcanic cone exploded molten rock producing scoria, which are brown rocks filled with air pockets. </w:t>
      </w:r>
    </w:p>
    <w:p w14:paraId="0007EDC7" w14:textId="17D4BBDA" w:rsidR="007A685A" w:rsidRDefault="007A685A" w:rsidP="007A685A">
      <w:pPr>
        <w:rPr>
          <w:rFonts w:ascii="Chalkboard" w:hAnsi="Chalkboard"/>
          <w:color w:val="000000"/>
        </w:rPr>
      </w:pPr>
      <w:r>
        <w:rPr>
          <w:rFonts w:ascii="Chalkboard" w:hAnsi="Chalkboard"/>
          <w:color w:val="000000"/>
        </w:rPr>
        <w:t xml:space="preserve">Jackson’s Creek </w:t>
      </w:r>
    </w:p>
    <w:p w14:paraId="6B0A887C" w14:textId="77777777" w:rsidR="007A685A" w:rsidRPr="000D5421" w:rsidRDefault="007A685A" w:rsidP="007A685A">
      <w:pPr>
        <w:pStyle w:val="NormalWeb"/>
        <w:rPr>
          <w:rFonts w:ascii="Chalkboard" w:hAnsi="Chalkboard"/>
          <w:i/>
          <w:color w:val="000000" w:themeColor="text1"/>
        </w:rPr>
      </w:pPr>
      <w:r w:rsidRPr="000D5421">
        <w:rPr>
          <w:rFonts w:ascii="Chalkboard" w:hAnsi="Chalkboard" w:cs="Calibri"/>
          <w:i/>
          <w:color w:val="000000" w:themeColor="text1"/>
          <w:sz w:val="22"/>
          <w:szCs w:val="22"/>
        </w:rPr>
        <w:t xml:space="preserve">The Park clearly shows the process of valley incision by Jacksons Creek, which originates from the Macedon Ranges (Wombat Forest) and later joins up with the Deep Creek and Maribyrnong River and then flows out into Port Phillip Bay. </w:t>
      </w:r>
    </w:p>
    <w:p w14:paraId="0E22FD7A" w14:textId="77777777" w:rsidR="007A685A" w:rsidRPr="000D5421" w:rsidRDefault="007A685A" w:rsidP="007A685A">
      <w:pPr>
        <w:pStyle w:val="NormalWeb"/>
        <w:rPr>
          <w:rFonts w:ascii="Chalkboard" w:hAnsi="Chalkboard"/>
          <w:i/>
          <w:color w:val="000000" w:themeColor="text1"/>
        </w:rPr>
      </w:pPr>
      <w:r w:rsidRPr="000D5421">
        <w:rPr>
          <w:rFonts w:ascii="Chalkboard" w:hAnsi="Chalkboard" w:cs="Calibri"/>
          <w:i/>
          <w:color w:val="000000" w:themeColor="text1"/>
          <w:sz w:val="22"/>
          <w:szCs w:val="22"/>
        </w:rPr>
        <w:t xml:space="preserve">The Maribyrnong Valley is the only natural corridor link from the City of Melbourne to the forested foothills of Mt Macedon to the north-west. </w:t>
      </w:r>
    </w:p>
    <w:p w14:paraId="16D2C853" w14:textId="77777777" w:rsidR="007A685A" w:rsidRPr="00CA3EE9" w:rsidRDefault="007A685A" w:rsidP="007A685A">
      <w:pPr>
        <w:spacing w:before="240" w:after="240"/>
        <w:rPr>
          <w:rFonts w:ascii="Chalkboard" w:hAnsi="Chalkboard"/>
          <w:b/>
          <w:bCs/>
          <w:color w:val="538135" w:themeColor="accent6" w:themeShade="BF"/>
          <w:sz w:val="40"/>
          <w:szCs w:val="40"/>
        </w:rPr>
      </w:pPr>
      <w:r w:rsidRPr="00CA3EE9">
        <w:rPr>
          <w:rFonts w:ascii="Chalkboard" w:hAnsi="Chalkboard"/>
          <w:b/>
          <w:bCs/>
          <w:color w:val="538135" w:themeColor="accent6" w:themeShade="BF"/>
          <w:sz w:val="40"/>
          <w:szCs w:val="40"/>
        </w:rPr>
        <w:lastRenderedPageBreak/>
        <w:t>Learning during visit</w:t>
      </w:r>
    </w:p>
    <w:p w14:paraId="7FA42819" w14:textId="77777777" w:rsidR="004666EA" w:rsidRDefault="007A685A" w:rsidP="007A685A">
      <w:pPr>
        <w:spacing w:before="240" w:after="240"/>
        <w:rPr>
          <w:rFonts w:ascii="Chalkboard" w:hAnsi="Chalkboard"/>
          <w:color w:val="000000"/>
        </w:rPr>
      </w:pPr>
      <w:r w:rsidRPr="00D3449D">
        <w:rPr>
          <w:rFonts w:ascii="Chalkboard" w:hAnsi="Chalkboard"/>
          <w:b/>
          <w:bCs/>
          <w:color w:val="000000"/>
        </w:rPr>
        <w:t>Learning intentions:</w:t>
      </w:r>
      <w:r w:rsidRPr="00D3449D">
        <w:rPr>
          <w:rFonts w:ascii="Chalkboard" w:hAnsi="Chalkboard"/>
          <w:color w:val="000000"/>
        </w:rPr>
        <w:t xml:space="preserve"> </w:t>
      </w:r>
    </w:p>
    <w:p w14:paraId="2F5BCCAE" w14:textId="59C542E5" w:rsidR="007A685A" w:rsidRPr="004666EA" w:rsidRDefault="007A685A" w:rsidP="007A685A">
      <w:pPr>
        <w:spacing w:before="240" w:after="240"/>
        <w:rPr>
          <w:rFonts w:ascii="Chalkboard" w:hAnsi="Chalkboard"/>
          <w:sz w:val="22"/>
          <w:szCs w:val="22"/>
        </w:rPr>
      </w:pPr>
      <w:r w:rsidRPr="004666EA">
        <w:rPr>
          <w:rFonts w:ascii="Chalkboard" w:hAnsi="Chalkboard"/>
          <w:color w:val="000000"/>
          <w:sz w:val="22"/>
          <w:szCs w:val="22"/>
        </w:rPr>
        <w:t>Students will learn how to detect living things in parks and begin to determine those occurring naturally and those that are invaders. They will investigate how living things interact with their environment. They will be introduced to the rock formations in the park and determine in which ways they are similar and different to each other. They will use critical thinking skills to answer questions and complete tasks on the trek.</w:t>
      </w:r>
    </w:p>
    <w:p w14:paraId="2F4B7DC0" w14:textId="77777777" w:rsidR="004666EA" w:rsidRDefault="007A685A" w:rsidP="007A685A">
      <w:pPr>
        <w:spacing w:before="240" w:after="240"/>
        <w:rPr>
          <w:rFonts w:ascii="Chalkboard" w:hAnsi="Chalkboard"/>
          <w:color w:val="000000"/>
        </w:rPr>
      </w:pPr>
      <w:r w:rsidRPr="00D3449D">
        <w:rPr>
          <w:rFonts w:ascii="Chalkboard" w:hAnsi="Chalkboard"/>
          <w:b/>
          <w:bCs/>
          <w:color w:val="000000"/>
        </w:rPr>
        <w:t>Success criteria:</w:t>
      </w:r>
      <w:r w:rsidRPr="00D3449D">
        <w:rPr>
          <w:rFonts w:ascii="Chalkboard" w:hAnsi="Chalkboard"/>
          <w:color w:val="000000"/>
        </w:rPr>
        <w:t xml:space="preserve"> </w:t>
      </w:r>
    </w:p>
    <w:p w14:paraId="6FC7EF59" w14:textId="57A35046" w:rsidR="007A685A" w:rsidRPr="00D3449D" w:rsidRDefault="007A685A" w:rsidP="007A685A">
      <w:pPr>
        <w:spacing w:before="240" w:after="240"/>
        <w:rPr>
          <w:rFonts w:ascii="Chalkboard" w:hAnsi="Chalkboard"/>
        </w:rPr>
      </w:pPr>
      <w:r w:rsidRPr="00D3449D">
        <w:rPr>
          <w:rFonts w:ascii="Chalkboard" w:hAnsi="Chalkboard"/>
          <w:color w:val="000000"/>
        </w:rPr>
        <w:t>Students can…</w:t>
      </w:r>
    </w:p>
    <w:p w14:paraId="643615C0" w14:textId="77777777" w:rsidR="007A685A" w:rsidRPr="004666EA" w:rsidRDefault="007A685A" w:rsidP="007A685A">
      <w:pPr>
        <w:numPr>
          <w:ilvl w:val="0"/>
          <w:numId w:val="1"/>
        </w:numPr>
        <w:rPr>
          <w:rFonts w:ascii="Chalkboard" w:hAnsi="Chalkboard"/>
          <w:color w:val="000000"/>
          <w:sz w:val="22"/>
          <w:szCs w:val="22"/>
        </w:rPr>
      </w:pPr>
      <w:r w:rsidRPr="004666EA">
        <w:rPr>
          <w:rFonts w:ascii="Chalkboard" w:hAnsi="Chalkboard"/>
          <w:color w:val="000000"/>
          <w:sz w:val="22"/>
          <w:szCs w:val="22"/>
        </w:rPr>
        <w:t>... use their senses to explore the environment.</w:t>
      </w:r>
    </w:p>
    <w:p w14:paraId="09ED60A9" w14:textId="77777777" w:rsidR="007A685A" w:rsidRPr="004666EA" w:rsidRDefault="007A685A" w:rsidP="007A685A">
      <w:pPr>
        <w:numPr>
          <w:ilvl w:val="0"/>
          <w:numId w:val="1"/>
        </w:numPr>
        <w:rPr>
          <w:rFonts w:ascii="Chalkboard" w:hAnsi="Chalkboard"/>
          <w:color w:val="000000"/>
          <w:sz w:val="22"/>
          <w:szCs w:val="22"/>
        </w:rPr>
      </w:pPr>
      <w:r w:rsidRPr="004666EA">
        <w:rPr>
          <w:rFonts w:ascii="Chalkboard" w:hAnsi="Chalkboard"/>
          <w:color w:val="000000"/>
          <w:sz w:val="22"/>
          <w:szCs w:val="22"/>
        </w:rPr>
        <w:t>... interact with their devices as a problem solving and learning experience.</w:t>
      </w:r>
    </w:p>
    <w:p w14:paraId="72A1FB2C" w14:textId="77777777" w:rsidR="007A685A" w:rsidRPr="004666EA" w:rsidRDefault="007A685A" w:rsidP="007A685A">
      <w:pPr>
        <w:numPr>
          <w:ilvl w:val="0"/>
          <w:numId w:val="1"/>
        </w:numPr>
        <w:rPr>
          <w:rFonts w:ascii="Chalkboard" w:hAnsi="Chalkboard"/>
          <w:color w:val="000000"/>
          <w:sz w:val="22"/>
          <w:szCs w:val="22"/>
        </w:rPr>
      </w:pPr>
      <w:r w:rsidRPr="004666EA">
        <w:rPr>
          <w:rFonts w:ascii="Chalkboard" w:hAnsi="Chalkboard"/>
          <w:color w:val="000000"/>
          <w:sz w:val="22"/>
          <w:szCs w:val="22"/>
        </w:rPr>
        <w:t>... find either naturally occurring and/or invasive plants or animals.</w:t>
      </w:r>
    </w:p>
    <w:p w14:paraId="4B2DC7A3" w14:textId="77777777" w:rsidR="007A685A" w:rsidRPr="004666EA" w:rsidRDefault="007A685A" w:rsidP="007A685A">
      <w:pPr>
        <w:pStyle w:val="ListParagraph"/>
        <w:numPr>
          <w:ilvl w:val="0"/>
          <w:numId w:val="5"/>
        </w:numPr>
        <w:spacing w:after="120" w:line="320" w:lineRule="exact"/>
        <w:rPr>
          <w:rFonts w:ascii="Chalkboard" w:hAnsi="Chalkboard"/>
          <w:sz w:val="22"/>
          <w:szCs w:val="22"/>
        </w:rPr>
      </w:pPr>
      <w:r w:rsidRPr="004666EA">
        <w:rPr>
          <w:rFonts w:ascii="Chalkboard" w:hAnsi="Chalkboard"/>
          <w:color w:val="000000"/>
          <w:sz w:val="22"/>
          <w:szCs w:val="22"/>
        </w:rPr>
        <w:t xml:space="preserve">... </w:t>
      </w:r>
      <w:r w:rsidRPr="004666EA">
        <w:rPr>
          <w:rFonts w:ascii="Chalkboard" w:hAnsi="Chalkboard"/>
          <w:sz w:val="22"/>
          <w:szCs w:val="22"/>
        </w:rPr>
        <w:t>develop their knowledge of their own locality and region and how places are connected.</w:t>
      </w:r>
    </w:p>
    <w:p w14:paraId="36508D69" w14:textId="42563168" w:rsidR="007A685A" w:rsidRPr="004666EA" w:rsidRDefault="007A685A" w:rsidP="007A685A">
      <w:pPr>
        <w:numPr>
          <w:ilvl w:val="0"/>
          <w:numId w:val="1"/>
        </w:numPr>
        <w:rPr>
          <w:rFonts w:ascii="Chalkboard" w:hAnsi="Chalkboard"/>
          <w:color w:val="000000"/>
          <w:sz w:val="22"/>
          <w:szCs w:val="22"/>
        </w:rPr>
      </w:pPr>
      <w:r w:rsidRPr="004666EA">
        <w:rPr>
          <w:rFonts w:ascii="Chalkboard" w:hAnsi="Chalkboard"/>
          <w:color w:val="000000"/>
          <w:sz w:val="22"/>
          <w:szCs w:val="22"/>
        </w:rPr>
        <w:t>... determine whether formations are displaying a vertical</w:t>
      </w:r>
      <w:r w:rsidR="00DD48D0" w:rsidRPr="004666EA">
        <w:rPr>
          <w:rFonts w:ascii="Chalkboard" w:hAnsi="Chalkboard"/>
          <w:color w:val="000000"/>
          <w:sz w:val="22"/>
          <w:szCs w:val="22"/>
        </w:rPr>
        <w:t>,</w:t>
      </w:r>
      <w:r w:rsidRPr="004666EA">
        <w:rPr>
          <w:rFonts w:ascii="Chalkboard" w:hAnsi="Chalkboard"/>
          <w:color w:val="000000"/>
          <w:sz w:val="22"/>
          <w:szCs w:val="22"/>
        </w:rPr>
        <w:t xml:space="preserve"> horizontal or radial surface.</w:t>
      </w:r>
    </w:p>
    <w:p w14:paraId="338F2D8A" w14:textId="77777777" w:rsidR="007A685A" w:rsidRPr="001F170C" w:rsidRDefault="007A685A" w:rsidP="007A685A">
      <w:pPr>
        <w:pStyle w:val="ListParagraph"/>
        <w:ind w:left="360"/>
        <w:rPr>
          <w:rFonts w:ascii="Chalkboard" w:hAnsi="Chalkboard"/>
          <w:color w:val="000000"/>
        </w:rPr>
      </w:pPr>
    </w:p>
    <w:p w14:paraId="72B14F4C" w14:textId="11E342F1" w:rsidR="001F170C" w:rsidRDefault="00DD48D0" w:rsidP="001F170C">
      <w:pPr>
        <w:rPr>
          <w:rFonts w:ascii="Chalkboard" w:hAnsi="Chalkboard"/>
          <w:color w:val="000000"/>
        </w:rPr>
      </w:pPr>
      <w:r>
        <w:rPr>
          <w:rFonts w:ascii="Chalkboard" w:hAnsi="Chalkboard"/>
          <w:color w:val="000000"/>
        </w:rPr>
        <w:t>On the day your class is visiting the park</w:t>
      </w:r>
      <w:r w:rsidR="000D5421">
        <w:rPr>
          <w:rFonts w:ascii="Chalkboard" w:hAnsi="Chalkboard"/>
          <w:color w:val="000000"/>
        </w:rPr>
        <w:t>,</w:t>
      </w:r>
      <w:r>
        <w:rPr>
          <w:rFonts w:ascii="Chalkboard" w:hAnsi="Chalkboard"/>
          <w:color w:val="000000"/>
        </w:rPr>
        <w:t xml:space="preserve"> make sure you have the challenge code ready. Students will need to type in the code and ask for permission to join the challenge</w:t>
      </w:r>
      <w:r w:rsidR="000D5421">
        <w:rPr>
          <w:rFonts w:ascii="Chalkboard" w:hAnsi="Chalkboard"/>
          <w:color w:val="000000"/>
        </w:rPr>
        <w:t>.</w:t>
      </w:r>
      <w:r>
        <w:rPr>
          <w:rFonts w:ascii="Chalkboard" w:hAnsi="Chalkboard"/>
          <w:color w:val="000000"/>
        </w:rPr>
        <w:t xml:space="preserve"> </w:t>
      </w:r>
      <w:r w:rsidR="000D5421">
        <w:rPr>
          <w:rFonts w:ascii="Chalkboard" w:hAnsi="Chalkboard"/>
          <w:color w:val="000000"/>
        </w:rPr>
        <w:t>I</w:t>
      </w:r>
      <w:r>
        <w:rPr>
          <w:rFonts w:ascii="Chalkboard" w:hAnsi="Chalkboard"/>
          <w:color w:val="000000"/>
        </w:rPr>
        <w:t xml:space="preserve">t would probably </w:t>
      </w:r>
      <w:r w:rsidR="000D5421">
        <w:rPr>
          <w:rFonts w:ascii="Chalkboard" w:hAnsi="Chalkboard"/>
          <w:color w:val="000000"/>
        </w:rPr>
        <w:t xml:space="preserve">be </w:t>
      </w:r>
      <w:r>
        <w:rPr>
          <w:rFonts w:ascii="Chalkboard" w:hAnsi="Chalkboard"/>
          <w:color w:val="000000"/>
        </w:rPr>
        <w:t>easiest to do this before you get to the park as it may take a few minutes to accept the new trekkers to your challenge. (It could even be done in the days before you leave, they can’t begin the trek until the time you have set anyway.)</w:t>
      </w:r>
    </w:p>
    <w:p w14:paraId="077C2C54" w14:textId="41BD4CF6" w:rsidR="00DD48D0" w:rsidRDefault="00DD48D0" w:rsidP="001F170C">
      <w:pPr>
        <w:rPr>
          <w:rFonts w:ascii="Chalkboard" w:hAnsi="Chalkboard"/>
          <w:color w:val="000000"/>
        </w:rPr>
      </w:pPr>
    </w:p>
    <w:p w14:paraId="163E46EC" w14:textId="04028C09" w:rsidR="00DD48D0" w:rsidRDefault="00DD48D0" w:rsidP="001F170C">
      <w:pPr>
        <w:rPr>
          <w:rFonts w:ascii="Chalkboard" w:hAnsi="Chalkboard"/>
          <w:color w:val="000000"/>
        </w:rPr>
      </w:pPr>
      <w:r>
        <w:rPr>
          <w:rFonts w:ascii="Chalkboard" w:hAnsi="Chalkboard"/>
          <w:color w:val="000000"/>
        </w:rPr>
        <w:t>Once they have begun, you can look on the Challenge page to see how they are progressing through the trek</w:t>
      </w:r>
      <w:r w:rsidR="000D5421">
        <w:rPr>
          <w:rFonts w:ascii="Chalkboard" w:hAnsi="Chalkboard"/>
          <w:color w:val="000000"/>
        </w:rPr>
        <w:t>,</w:t>
      </w:r>
      <w:r>
        <w:rPr>
          <w:rFonts w:ascii="Chalkboard" w:hAnsi="Chalkboard"/>
          <w:color w:val="000000"/>
        </w:rPr>
        <w:t xml:space="preserve"> a</w:t>
      </w:r>
      <w:r w:rsidR="000D5421">
        <w:rPr>
          <w:rFonts w:ascii="Chalkboard" w:hAnsi="Chalkboard"/>
          <w:color w:val="000000"/>
        </w:rPr>
        <w:t>s well as</w:t>
      </w:r>
      <w:r>
        <w:rPr>
          <w:rFonts w:ascii="Chalkboard" w:hAnsi="Chalkboard"/>
          <w:color w:val="000000"/>
        </w:rPr>
        <w:t xml:space="preserve"> the last time they were detected online. </w:t>
      </w:r>
    </w:p>
    <w:p w14:paraId="738A5468" w14:textId="0D50688E" w:rsidR="00DD48D0" w:rsidRDefault="00DD48D0" w:rsidP="001F170C">
      <w:pPr>
        <w:rPr>
          <w:rFonts w:ascii="Chalkboard" w:hAnsi="Chalkboard"/>
          <w:color w:val="000000"/>
        </w:rPr>
      </w:pPr>
    </w:p>
    <w:p w14:paraId="6D984BB1" w14:textId="77777777" w:rsidR="00DD48D0" w:rsidRDefault="00DD48D0" w:rsidP="00DD48D0">
      <w:pPr>
        <w:rPr>
          <w:rFonts w:ascii="Chalkboard" w:hAnsi="Chalkboard"/>
          <w:color w:val="000000"/>
        </w:rPr>
      </w:pPr>
      <w:r>
        <w:rPr>
          <w:rFonts w:ascii="Chalkboard" w:hAnsi="Chalkboard"/>
          <w:color w:val="000000"/>
        </w:rPr>
        <w:t>There is a photo sharing function within Trekker. The students can share their photos with you throughout the trek, if you like, it is asked of them to take pictures of flora, fauna and formations to gain points for the Challenge.</w:t>
      </w:r>
    </w:p>
    <w:p w14:paraId="60C7D737" w14:textId="77777777" w:rsidR="00DD48D0" w:rsidRDefault="00DD48D0" w:rsidP="001F170C">
      <w:pPr>
        <w:rPr>
          <w:rFonts w:ascii="Chalkboard" w:hAnsi="Chalkboard"/>
          <w:color w:val="000000"/>
        </w:rPr>
      </w:pPr>
    </w:p>
    <w:p w14:paraId="5CDEB244" w14:textId="17829C9A" w:rsidR="00DD48D0" w:rsidRDefault="00DD48D0" w:rsidP="001F170C">
      <w:pPr>
        <w:rPr>
          <w:rFonts w:ascii="Chalkboard" w:hAnsi="Chalkboard"/>
          <w:color w:val="000000"/>
        </w:rPr>
      </w:pPr>
      <w:r>
        <w:rPr>
          <w:rFonts w:ascii="Chalkboard" w:hAnsi="Chalkboard"/>
          <w:color w:val="000000"/>
        </w:rPr>
        <w:t>There are some videos attached to the trek, one with a ranger talking about the park and another with Melbourne University students talking about the microbat protection and conservation project within the park. The students may choose to view them during their trek, it could enhance their experience of the park.</w:t>
      </w:r>
    </w:p>
    <w:p w14:paraId="58CC1C33" w14:textId="2962B322" w:rsidR="00DD48D0" w:rsidRDefault="00DD48D0" w:rsidP="001F170C">
      <w:pPr>
        <w:rPr>
          <w:rFonts w:ascii="Chalkboard" w:hAnsi="Chalkboard"/>
          <w:color w:val="000000"/>
        </w:rPr>
      </w:pPr>
    </w:p>
    <w:p w14:paraId="4A7EFAB0" w14:textId="1F4FFBB5" w:rsidR="00DD48D0" w:rsidRDefault="00DD48D0" w:rsidP="001F170C">
      <w:pPr>
        <w:rPr>
          <w:rFonts w:ascii="Chalkboard" w:hAnsi="Chalkboard"/>
          <w:color w:val="000000"/>
        </w:rPr>
      </w:pPr>
      <w:r>
        <w:rPr>
          <w:rFonts w:ascii="Chalkboard" w:hAnsi="Chalkboard"/>
          <w:color w:val="000000"/>
        </w:rPr>
        <w:t>I hope you and your students have a fun day experiencing the outdoors using the Trekker App.</w:t>
      </w:r>
    </w:p>
    <w:p w14:paraId="1B27AA21" w14:textId="77777777" w:rsidR="00DD48D0" w:rsidRDefault="00DD48D0" w:rsidP="001F170C">
      <w:pPr>
        <w:rPr>
          <w:rFonts w:ascii="Chalkboard" w:hAnsi="Chalkboard"/>
          <w:color w:val="000000"/>
        </w:rPr>
      </w:pPr>
    </w:p>
    <w:p w14:paraId="787258C3" w14:textId="411F1225" w:rsidR="00DD48D0" w:rsidRPr="00DD48D0" w:rsidRDefault="00DD48D0" w:rsidP="001F170C">
      <w:pPr>
        <w:rPr>
          <w:rFonts w:ascii="Chalkboard" w:hAnsi="Chalkboard"/>
          <w:b/>
          <w:color w:val="538135" w:themeColor="accent6" w:themeShade="BF"/>
          <w:sz w:val="40"/>
          <w:szCs w:val="40"/>
        </w:rPr>
      </w:pPr>
      <w:r w:rsidRPr="00DD48D0">
        <w:rPr>
          <w:rFonts w:ascii="Chalkboard" w:hAnsi="Chalkboard"/>
          <w:b/>
          <w:color w:val="538135" w:themeColor="accent6" w:themeShade="BF"/>
          <w:sz w:val="40"/>
          <w:szCs w:val="40"/>
        </w:rPr>
        <w:t xml:space="preserve">After </w:t>
      </w:r>
      <w:r>
        <w:rPr>
          <w:rFonts w:ascii="Chalkboard" w:hAnsi="Chalkboard"/>
          <w:b/>
          <w:color w:val="538135" w:themeColor="accent6" w:themeShade="BF"/>
          <w:sz w:val="40"/>
          <w:szCs w:val="40"/>
        </w:rPr>
        <w:t>t</w:t>
      </w:r>
      <w:r w:rsidRPr="00DD48D0">
        <w:rPr>
          <w:rFonts w:ascii="Chalkboard" w:hAnsi="Chalkboard"/>
          <w:b/>
          <w:color w:val="538135" w:themeColor="accent6" w:themeShade="BF"/>
          <w:sz w:val="40"/>
          <w:szCs w:val="40"/>
        </w:rPr>
        <w:t>he Trek</w:t>
      </w:r>
    </w:p>
    <w:p w14:paraId="601C2174" w14:textId="5683DD7D" w:rsidR="00DD48D0" w:rsidRDefault="00DD48D0" w:rsidP="001F170C">
      <w:pPr>
        <w:rPr>
          <w:rFonts w:ascii="Chalkboard" w:hAnsi="Chalkboard"/>
          <w:color w:val="000000"/>
        </w:rPr>
      </w:pPr>
    </w:p>
    <w:p w14:paraId="1BD4F974" w14:textId="708EAC85" w:rsidR="00DD48D0" w:rsidRDefault="00DD48D0" w:rsidP="001F170C">
      <w:pPr>
        <w:rPr>
          <w:rFonts w:ascii="Chalkboard" w:hAnsi="Chalkboard"/>
          <w:color w:val="000000"/>
        </w:rPr>
      </w:pPr>
      <w:r>
        <w:rPr>
          <w:rFonts w:ascii="Chalkboard" w:hAnsi="Chalkboard"/>
          <w:color w:val="000000"/>
        </w:rPr>
        <w:t xml:space="preserve">Yourself and your students are welcome to create treks and challenges of </w:t>
      </w:r>
      <w:r w:rsidR="00DE7A2D">
        <w:rPr>
          <w:rFonts w:ascii="Chalkboard" w:hAnsi="Chalkboard"/>
          <w:color w:val="000000"/>
        </w:rPr>
        <w:t>you</w:t>
      </w:r>
      <w:r>
        <w:rPr>
          <w:rFonts w:ascii="Chalkboard" w:hAnsi="Chalkboard"/>
          <w:color w:val="000000"/>
        </w:rPr>
        <w:t xml:space="preserve">r own.  Each </w:t>
      </w:r>
      <w:r w:rsidR="000D5421">
        <w:rPr>
          <w:rFonts w:ascii="Chalkboard" w:hAnsi="Chalkboard"/>
          <w:color w:val="000000"/>
        </w:rPr>
        <w:t>new</w:t>
      </w:r>
      <w:r>
        <w:rPr>
          <w:rFonts w:ascii="Chalkboard" w:hAnsi="Chalkboard"/>
          <w:color w:val="000000"/>
        </w:rPr>
        <w:t xml:space="preserve"> trek </w:t>
      </w:r>
      <w:r w:rsidR="004666EA">
        <w:rPr>
          <w:rFonts w:ascii="Chalkboard" w:hAnsi="Chalkboard"/>
          <w:color w:val="000000"/>
        </w:rPr>
        <w:t>receives 30 complimentary tickets that allow people to play th</w:t>
      </w:r>
      <w:r w:rsidR="00A05B0E">
        <w:rPr>
          <w:rFonts w:ascii="Chalkboard" w:hAnsi="Chalkboard"/>
          <w:color w:val="000000"/>
        </w:rPr>
        <w:t>e</w:t>
      </w:r>
      <w:r w:rsidR="004666EA">
        <w:rPr>
          <w:rFonts w:ascii="Chalkboard" w:hAnsi="Chalkboard"/>
          <w:color w:val="000000"/>
        </w:rPr>
        <w:t xml:space="preserve"> trek. More Trekker tickets </w:t>
      </w:r>
      <w:r w:rsidR="00DE7A2D">
        <w:rPr>
          <w:rFonts w:ascii="Chalkboard" w:hAnsi="Chalkboard"/>
          <w:color w:val="000000"/>
        </w:rPr>
        <w:t xml:space="preserve">can be </w:t>
      </w:r>
      <w:r w:rsidR="000D5421">
        <w:rPr>
          <w:rFonts w:ascii="Chalkboard" w:hAnsi="Chalkboard"/>
          <w:color w:val="000000"/>
        </w:rPr>
        <w:t>purchase</w:t>
      </w:r>
      <w:r w:rsidR="004666EA">
        <w:rPr>
          <w:rFonts w:ascii="Chalkboard" w:hAnsi="Chalkboard"/>
          <w:color w:val="000000"/>
        </w:rPr>
        <w:t>d online</w:t>
      </w:r>
      <w:r w:rsidR="000D5421">
        <w:rPr>
          <w:rFonts w:ascii="Chalkboard" w:hAnsi="Chalkboard"/>
          <w:color w:val="000000"/>
        </w:rPr>
        <w:t>.</w:t>
      </w:r>
      <w:r w:rsidR="00DE7A2D">
        <w:rPr>
          <w:rFonts w:ascii="Chalkboard" w:hAnsi="Chalkboard"/>
          <w:color w:val="000000"/>
        </w:rPr>
        <w:t xml:space="preserve"> </w:t>
      </w:r>
    </w:p>
    <w:p w14:paraId="77B891A0" w14:textId="7EB7A899" w:rsidR="00DD48D0" w:rsidRDefault="00DD48D0" w:rsidP="001F170C">
      <w:pPr>
        <w:rPr>
          <w:rFonts w:ascii="Chalkboard" w:hAnsi="Chalkboard"/>
          <w:color w:val="000000"/>
        </w:rPr>
      </w:pPr>
    </w:p>
    <w:p w14:paraId="66CBF0FD" w14:textId="0A3A1A4F" w:rsidR="00DD48D0" w:rsidRDefault="00DD48D0" w:rsidP="001F170C">
      <w:pPr>
        <w:rPr>
          <w:rFonts w:ascii="Chalkboard" w:hAnsi="Chalkboard"/>
          <w:color w:val="000000"/>
        </w:rPr>
      </w:pPr>
      <w:r>
        <w:rPr>
          <w:rFonts w:ascii="Chalkboard" w:hAnsi="Chalkboard"/>
          <w:color w:val="000000"/>
        </w:rPr>
        <w:t xml:space="preserve">It is a great way to create interactive lessons for your students. They can answer questions and solve problems while moving about the school, or other places of interest, and send you photos of </w:t>
      </w:r>
      <w:r w:rsidR="00DE7A2D">
        <w:rPr>
          <w:rFonts w:ascii="Chalkboard" w:hAnsi="Chalkboard"/>
          <w:color w:val="000000"/>
        </w:rPr>
        <w:t>what they have been up to.</w:t>
      </w:r>
    </w:p>
    <w:p w14:paraId="72100FA7" w14:textId="6D357A64" w:rsidR="00DE7A2D" w:rsidRDefault="00DE7A2D" w:rsidP="001F170C">
      <w:pPr>
        <w:rPr>
          <w:rFonts w:ascii="Chalkboard" w:hAnsi="Chalkboard"/>
          <w:color w:val="000000"/>
        </w:rPr>
      </w:pPr>
    </w:p>
    <w:p w14:paraId="37A550EE" w14:textId="49F32349" w:rsidR="00DE7A2D" w:rsidRDefault="00DE7A2D" w:rsidP="001F170C">
      <w:pPr>
        <w:rPr>
          <w:rFonts w:ascii="Chalkboard" w:hAnsi="Chalkboard"/>
          <w:color w:val="000000"/>
        </w:rPr>
      </w:pPr>
      <w:r>
        <w:rPr>
          <w:rFonts w:ascii="Chalkboard" w:hAnsi="Chalkboard"/>
          <w:color w:val="000000"/>
        </w:rPr>
        <w:t>It might help to look over this webpage before creating treks.</w:t>
      </w:r>
    </w:p>
    <w:p w14:paraId="0F9D8D20" w14:textId="27754515" w:rsidR="00DE7A2D" w:rsidRDefault="00DE7A2D" w:rsidP="001F170C">
      <w:pPr>
        <w:rPr>
          <w:rFonts w:ascii="Chalkboard" w:hAnsi="Chalkboard"/>
          <w:color w:val="000000"/>
        </w:rPr>
      </w:pPr>
    </w:p>
    <w:p w14:paraId="5B920777" w14:textId="77777777" w:rsidR="00182D42" w:rsidRPr="00182D42" w:rsidRDefault="00077BFC" w:rsidP="00182D42">
      <w:pPr>
        <w:rPr>
          <w:rFonts w:ascii="Chalkboard" w:hAnsi="Chalkboard"/>
        </w:rPr>
      </w:pPr>
      <w:hyperlink r:id="rId8" w:history="1">
        <w:r w:rsidR="00182D42" w:rsidRPr="00182D42">
          <w:rPr>
            <w:rStyle w:val="Hyperlink"/>
            <w:rFonts w:ascii="Chalkboard" w:hAnsi="Chalkboard"/>
          </w:rPr>
          <w:t>https://www.trekker.online/2019/06/creating.html</w:t>
        </w:r>
      </w:hyperlink>
    </w:p>
    <w:p w14:paraId="58E7F8DD" w14:textId="77777777" w:rsidR="00182D42" w:rsidRDefault="00182D42" w:rsidP="001F170C">
      <w:pPr>
        <w:rPr>
          <w:rFonts w:ascii="Chalkboard" w:hAnsi="Chalkboard"/>
          <w:color w:val="000000"/>
        </w:rPr>
      </w:pPr>
    </w:p>
    <w:p w14:paraId="16B43695" w14:textId="77777777" w:rsidR="00DE7A2D" w:rsidRDefault="00DE7A2D" w:rsidP="001F170C">
      <w:pPr>
        <w:rPr>
          <w:rFonts w:ascii="Chalkboard" w:hAnsi="Chalkboard"/>
          <w:color w:val="000000"/>
        </w:rPr>
      </w:pPr>
    </w:p>
    <w:p w14:paraId="5D83DE9D" w14:textId="7688574B" w:rsidR="001F170C" w:rsidRPr="007A685A" w:rsidRDefault="00CA3EE9" w:rsidP="001F170C">
      <w:pPr>
        <w:rPr>
          <w:rFonts w:ascii="Chalkboard" w:hAnsi="Chalkboard"/>
          <w:b/>
          <w:color w:val="A8D08D" w:themeColor="accent6" w:themeTint="99"/>
          <w:sz w:val="40"/>
          <w:szCs w:val="40"/>
        </w:rPr>
      </w:pPr>
      <w:r w:rsidRPr="007A685A">
        <w:rPr>
          <w:rFonts w:ascii="Chalkboard" w:hAnsi="Chalkboard"/>
          <w:b/>
          <w:color w:val="538135" w:themeColor="accent6" w:themeShade="BF"/>
          <w:sz w:val="40"/>
          <w:szCs w:val="40"/>
        </w:rPr>
        <w:t>Bibliography</w:t>
      </w:r>
    </w:p>
    <w:p w14:paraId="4555221B" w14:textId="77777777" w:rsidR="001F170C" w:rsidRPr="00CA3EE9" w:rsidRDefault="001F170C" w:rsidP="001F170C">
      <w:pPr>
        <w:rPr>
          <w:rFonts w:ascii="Chalkboard" w:hAnsi="Chalkboard"/>
          <w:color w:val="000000"/>
        </w:rPr>
      </w:pPr>
    </w:p>
    <w:p w14:paraId="276D6A6C" w14:textId="77777777" w:rsidR="00CA3EE9" w:rsidRPr="00CA3EE9" w:rsidRDefault="00077BFC" w:rsidP="00CA3EE9">
      <w:pPr>
        <w:rPr>
          <w:rFonts w:ascii="Chalkboard" w:hAnsi="Chalkboard"/>
          <w:color w:val="000000"/>
        </w:rPr>
      </w:pPr>
      <w:hyperlink r:id="rId9" w:history="1">
        <w:r w:rsidR="00CA3EE9" w:rsidRPr="00CA3EE9">
          <w:rPr>
            <w:rStyle w:val="Hyperlink"/>
            <w:rFonts w:ascii="Chalkboard" w:hAnsi="Chalkboard"/>
            <w:u w:val="none"/>
          </w:rPr>
          <w:t>https://natureshare.org.au/collections/organ_pipes_np_flora</w:t>
        </w:r>
      </w:hyperlink>
    </w:p>
    <w:p w14:paraId="5E804823" w14:textId="2B987F63" w:rsidR="0094309B" w:rsidRPr="00CA3EE9" w:rsidRDefault="0094309B"/>
    <w:p w14:paraId="145BBDC1" w14:textId="5D6DFEA5" w:rsidR="00CA3EE9" w:rsidRPr="00CA3EE9" w:rsidRDefault="00077BFC">
      <w:pPr>
        <w:rPr>
          <w:rFonts w:ascii="Chalkboard" w:hAnsi="Chalkboard"/>
        </w:rPr>
      </w:pPr>
      <w:hyperlink r:id="rId10" w:history="1">
        <w:r w:rsidR="00CA3EE9" w:rsidRPr="00CA3EE9">
          <w:rPr>
            <w:rStyle w:val="Hyperlink"/>
            <w:rFonts w:ascii="Chalkboard" w:hAnsi="Chalkboard"/>
            <w:u w:val="none"/>
          </w:rPr>
          <w:t>http://friendsoforganpipes.org.au/guide/fauna.htm</w:t>
        </w:r>
      </w:hyperlink>
    </w:p>
    <w:p w14:paraId="5FCEF846" w14:textId="22178AB2" w:rsidR="00CA3EE9" w:rsidRDefault="00CA3EE9">
      <w:pPr>
        <w:rPr>
          <w:rFonts w:ascii="Chalkboard" w:hAnsi="Chalkboard"/>
        </w:rPr>
      </w:pPr>
    </w:p>
    <w:p w14:paraId="7C308C67" w14:textId="6051B207" w:rsidR="00CA3EE9" w:rsidRPr="00CA3EE9" w:rsidRDefault="00CA3EE9">
      <w:pPr>
        <w:rPr>
          <w:rFonts w:ascii="Chalkboard" w:hAnsi="Chalkboard"/>
          <w:color w:val="0070C0"/>
        </w:rPr>
      </w:pPr>
      <w:r w:rsidRPr="00CA3EE9">
        <w:rPr>
          <w:rFonts w:ascii="Chalkboard" w:hAnsi="Chalkboard"/>
          <w:color w:val="0070C0"/>
        </w:rPr>
        <w:t>https://www.parks.vic.gov.au/places-to-see/parks/organ-pipes-national-park</w:t>
      </w:r>
    </w:p>
    <w:p w14:paraId="7B4FE430" w14:textId="3927957A" w:rsidR="00CA3EE9" w:rsidRDefault="00CA3EE9"/>
    <w:p w14:paraId="3E9E487B" w14:textId="64B1D1CC" w:rsidR="00CA3EE9" w:rsidRPr="00CA3EE9" w:rsidRDefault="00CA3EE9">
      <w:pPr>
        <w:rPr>
          <w:rFonts w:ascii="Chalkboard" w:hAnsi="Chalkboard"/>
          <w:color w:val="0070C0"/>
        </w:rPr>
      </w:pPr>
      <w:r w:rsidRPr="00CA3EE9">
        <w:rPr>
          <w:rFonts w:ascii="Chalkboard" w:hAnsi="Chalkboard"/>
          <w:color w:val="0070C0"/>
        </w:rPr>
        <w:t>https://www.climatewatch.org.au/uploads/trail/field_guide/586ef95994cf707228000008/CWOrganPipesSpeciesGuide.pdf</w:t>
      </w:r>
    </w:p>
    <w:sectPr w:rsidR="00CA3EE9" w:rsidRPr="00CA3EE9" w:rsidSect="00D3449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venture">
    <w:panose1 w:val="02000500000000000000"/>
    <w:charset w:val="00"/>
    <w:family w:val="auto"/>
    <w:pitch w:val="variable"/>
    <w:sig w:usb0="800000A7" w:usb1="5000004A"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13B"/>
    <w:multiLevelType w:val="hybridMultilevel"/>
    <w:tmpl w:val="DF6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425"/>
    <w:multiLevelType w:val="hybridMultilevel"/>
    <w:tmpl w:val="7B864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9369E"/>
    <w:multiLevelType w:val="hybridMultilevel"/>
    <w:tmpl w:val="2D20A348"/>
    <w:lvl w:ilvl="0" w:tplc="782241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B42C8"/>
    <w:multiLevelType w:val="hybridMultilevel"/>
    <w:tmpl w:val="452E8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34F5"/>
    <w:multiLevelType w:val="hybridMultilevel"/>
    <w:tmpl w:val="B53A1710"/>
    <w:lvl w:ilvl="0" w:tplc="3BA232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82568"/>
    <w:multiLevelType w:val="hybridMultilevel"/>
    <w:tmpl w:val="6A76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A0D1B"/>
    <w:multiLevelType w:val="hybridMultilevel"/>
    <w:tmpl w:val="D92C1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50F06"/>
    <w:multiLevelType w:val="hybridMultilevel"/>
    <w:tmpl w:val="3A3C9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9D"/>
    <w:rsid w:val="00077BFC"/>
    <w:rsid w:val="000D5421"/>
    <w:rsid w:val="000E397E"/>
    <w:rsid w:val="00182D42"/>
    <w:rsid w:val="001F170C"/>
    <w:rsid w:val="002F66C0"/>
    <w:rsid w:val="004666EA"/>
    <w:rsid w:val="006A1E6A"/>
    <w:rsid w:val="007A685A"/>
    <w:rsid w:val="007C4644"/>
    <w:rsid w:val="0094309B"/>
    <w:rsid w:val="00A05B0E"/>
    <w:rsid w:val="00A41F92"/>
    <w:rsid w:val="00AA25CD"/>
    <w:rsid w:val="00AC1B04"/>
    <w:rsid w:val="00CA3EE9"/>
    <w:rsid w:val="00D3449D"/>
    <w:rsid w:val="00DD48D0"/>
    <w:rsid w:val="00DE7A2D"/>
    <w:rsid w:val="00E27DA6"/>
    <w:rsid w:val="00E57297"/>
    <w:rsid w:val="00F4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25AA74"/>
  <w14:defaultImageDpi w14:val="32767"/>
  <w15:chartTrackingRefBased/>
  <w15:docId w15:val="{C32654FA-3C13-BF4C-9413-CFFEABEE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70C"/>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09B"/>
  </w:style>
  <w:style w:type="paragraph" w:styleId="ListParagraph">
    <w:name w:val="List Paragraph"/>
    <w:aliases w:val="Bulleted list"/>
    <w:basedOn w:val="Normal"/>
    <w:link w:val="ListParagraphChar"/>
    <w:uiPriority w:val="34"/>
    <w:qFormat/>
    <w:rsid w:val="0094309B"/>
    <w:pPr>
      <w:ind w:left="720"/>
      <w:contextualSpacing/>
    </w:pPr>
  </w:style>
  <w:style w:type="character" w:styleId="Hyperlink">
    <w:name w:val="Hyperlink"/>
    <w:basedOn w:val="DefaultParagraphFont"/>
    <w:uiPriority w:val="99"/>
    <w:unhideWhenUsed/>
    <w:rsid w:val="001F170C"/>
    <w:rPr>
      <w:color w:val="0563C1" w:themeColor="hyperlink"/>
      <w:u w:val="single"/>
    </w:rPr>
  </w:style>
  <w:style w:type="character" w:styleId="UnresolvedMention">
    <w:name w:val="Unresolved Mention"/>
    <w:basedOn w:val="DefaultParagraphFont"/>
    <w:uiPriority w:val="99"/>
    <w:rsid w:val="001F170C"/>
    <w:rPr>
      <w:color w:val="605E5C"/>
      <w:shd w:val="clear" w:color="auto" w:fill="E1DFDD"/>
    </w:rPr>
  </w:style>
  <w:style w:type="character" w:styleId="FollowedHyperlink">
    <w:name w:val="FollowedHyperlink"/>
    <w:basedOn w:val="DefaultParagraphFont"/>
    <w:uiPriority w:val="99"/>
    <w:semiHidden/>
    <w:unhideWhenUsed/>
    <w:rsid w:val="00CA3EE9"/>
    <w:rPr>
      <w:color w:val="954F72" w:themeColor="followedHyperlink"/>
      <w:u w:val="single"/>
    </w:rPr>
  </w:style>
  <w:style w:type="paragraph" w:customStyle="1" w:styleId="PVBlueText">
    <w:name w:val="PV Blue Text"/>
    <w:basedOn w:val="Normal"/>
    <w:link w:val="PVBlueTextChar"/>
    <w:qFormat/>
    <w:rsid w:val="00CA3EE9"/>
    <w:pPr>
      <w:spacing w:after="120" w:line="276" w:lineRule="auto"/>
    </w:pPr>
    <w:rPr>
      <w:rFonts w:asciiTheme="minorHAnsi" w:eastAsiaTheme="minorHAnsi" w:hAnsiTheme="minorHAnsi" w:cstheme="minorBidi"/>
      <w:color w:val="0089C4"/>
      <w:sz w:val="22"/>
      <w:szCs w:val="22"/>
    </w:rPr>
  </w:style>
  <w:style w:type="character" w:customStyle="1" w:styleId="PVBlueTextChar">
    <w:name w:val="PV Blue Text Char"/>
    <w:basedOn w:val="DefaultParagraphFont"/>
    <w:link w:val="PVBlueText"/>
    <w:rsid w:val="00CA3EE9"/>
    <w:rPr>
      <w:color w:val="0089C4"/>
      <w:sz w:val="22"/>
      <w:szCs w:val="22"/>
      <w:lang w:val="en-AU"/>
    </w:rPr>
  </w:style>
  <w:style w:type="character" w:customStyle="1" w:styleId="ListParagraphChar">
    <w:name w:val="List Paragraph Char"/>
    <w:aliases w:val="Bulleted list Char"/>
    <w:basedOn w:val="DefaultParagraphFont"/>
    <w:link w:val="ListParagraph"/>
    <w:uiPriority w:val="34"/>
    <w:rsid w:val="00CA3EE9"/>
    <w:rPr>
      <w:rFonts w:ascii="Times New Roman" w:eastAsia="Times New Roman" w:hAnsi="Times New Roman" w:cs="Times New Roman"/>
      <w:lang w:val="en-AU"/>
    </w:rPr>
  </w:style>
  <w:style w:type="paragraph" w:styleId="NormalWeb">
    <w:name w:val="Normal (Web)"/>
    <w:basedOn w:val="Normal"/>
    <w:uiPriority w:val="99"/>
    <w:unhideWhenUsed/>
    <w:rsid w:val="007A68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4619">
      <w:bodyDiv w:val="1"/>
      <w:marLeft w:val="0"/>
      <w:marRight w:val="0"/>
      <w:marTop w:val="0"/>
      <w:marBottom w:val="0"/>
      <w:divBdr>
        <w:top w:val="none" w:sz="0" w:space="0" w:color="auto"/>
        <w:left w:val="none" w:sz="0" w:space="0" w:color="auto"/>
        <w:bottom w:val="none" w:sz="0" w:space="0" w:color="auto"/>
        <w:right w:val="none" w:sz="0" w:space="0" w:color="auto"/>
      </w:divBdr>
    </w:div>
    <w:div w:id="208499473">
      <w:bodyDiv w:val="1"/>
      <w:marLeft w:val="0"/>
      <w:marRight w:val="0"/>
      <w:marTop w:val="0"/>
      <w:marBottom w:val="0"/>
      <w:divBdr>
        <w:top w:val="none" w:sz="0" w:space="0" w:color="auto"/>
        <w:left w:val="none" w:sz="0" w:space="0" w:color="auto"/>
        <w:bottom w:val="none" w:sz="0" w:space="0" w:color="auto"/>
        <w:right w:val="none" w:sz="0" w:space="0" w:color="auto"/>
      </w:divBdr>
    </w:div>
    <w:div w:id="493683378">
      <w:bodyDiv w:val="1"/>
      <w:marLeft w:val="0"/>
      <w:marRight w:val="0"/>
      <w:marTop w:val="0"/>
      <w:marBottom w:val="0"/>
      <w:divBdr>
        <w:top w:val="none" w:sz="0" w:space="0" w:color="auto"/>
        <w:left w:val="none" w:sz="0" w:space="0" w:color="auto"/>
        <w:bottom w:val="none" w:sz="0" w:space="0" w:color="auto"/>
        <w:right w:val="none" w:sz="0" w:space="0" w:color="auto"/>
      </w:divBdr>
      <w:divsChild>
        <w:div w:id="1515220093">
          <w:marLeft w:val="0"/>
          <w:marRight w:val="0"/>
          <w:marTop w:val="0"/>
          <w:marBottom w:val="0"/>
          <w:divBdr>
            <w:top w:val="none" w:sz="0" w:space="0" w:color="auto"/>
            <w:left w:val="none" w:sz="0" w:space="0" w:color="auto"/>
            <w:bottom w:val="none" w:sz="0" w:space="0" w:color="auto"/>
            <w:right w:val="none" w:sz="0" w:space="0" w:color="auto"/>
          </w:divBdr>
          <w:divsChild>
            <w:div w:id="212280375">
              <w:marLeft w:val="0"/>
              <w:marRight w:val="0"/>
              <w:marTop w:val="0"/>
              <w:marBottom w:val="0"/>
              <w:divBdr>
                <w:top w:val="none" w:sz="0" w:space="0" w:color="auto"/>
                <w:left w:val="none" w:sz="0" w:space="0" w:color="auto"/>
                <w:bottom w:val="none" w:sz="0" w:space="0" w:color="auto"/>
                <w:right w:val="none" w:sz="0" w:space="0" w:color="auto"/>
              </w:divBdr>
              <w:divsChild>
                <w:div w:id="12282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1703">
      <w:bodyDiv w:val="1"/>
      <w:marLeft w:val="0"/>
      <w:marRight w:val="0"/>
      <w:marTop w:val="0"/>
      <w:marBottom w:val="0"/>
      <w:divBdr>
        <w:top w:val="none" w:sz="0" w:space="0" w:color="auto"/>
        <w:left w:val="none" w:sz="0" w:space="0" w:color="auto"/>
        <w:bottom w:val="none" w:sz="0" w:space="0" w:color="auto"/>
        <w:right w:val="none" w:sz="0" w:space="0" w:color="auto"/>
      </w:divBdr>
    </w:div>
    <w:div w:id="630019484">
      <w:bodyDiv w:val="1"/>
      <w:marLeft w:val="0"/>
      <w:marRight w:val="0"/>
      <w:marTop w:val="0"/>
      <w:marBottom w:val="0"/>
      <w:divBdr>
        <w:top w:val="none" w:sz="0" w:space="0" w:color="auto"/>
        <w:left w:val="none" w:sz="0" w:space="0" w:color="auto"/>
        <w:bottom w:val="none" w:sz="0" w:space="0" w:color="auto"/>
        <w:right w:val="none" w:sz="0" w:space="0" w:color="auto"/>
      </w:divBdr>
    </w:div>
    <w:div w:id="696321859">
      <w:bodyDiv w:val="1"/>
      <w:marLeft w:val="0"/>
      <w:marRight w:val="0"/>
      <w:marTop w:val="0"/>
      <w:marBottom w:val="0"/>
      <w:divBdr>
        <w:top w:val="none" w:sz="0" w:space="0" w:color="auto"/>
        <w:left w:val="none" w:sz="0" w:space="0" w:color="auto"/>
        <w:bottom w:val="none" w:sz="0" w:space="0" w:color="auto"/>
        <w:right w:val="none" w:sz="0" w:space="0" w:color="auto"/>
      </w:divBdr>
      <w:divsChild>
        <w:div w:id="1778716754">
          <w:marLeft w:val="0"/>
          <w:marRight w:val="0"/>
          <w:marTop w:val="0"/>
          <w:marBottom w:val="0"/>
          <w:divBdr>
            <w:top w:val="none" w:sz="0" w:space="0" w:color="auto"/>
            <w:left w:val="none" w:sz="0" w:space="0" w:color="auto"/>
            <w:bottom w:val="none" w:sz="0" w:space="0" w:color="auto"/>
            <w:right w:val="none" w:sz="0" w:space="0" w:color="auto"/>
          </w:divBdr>
        </w:div>
      </w:divsChild>
    </w:div>
    <w:div w:id="714501354">
      <w:bodyDiv w:val="1"/>
      <w:marLeft w:val="0"/>
      <w:marRight w:val="0"/>
      <w:marTop w:val="0"/>
      <w:marBottom w:val="0"/>
      <w:divBdr>
        <w:top w:val="none" w:sz="0" w:space="0" w:color="auto"/>
        <w:left w:val="none" w:sz="0" w:space="0" w:color="auto"/>
        <w:bottom w:val="none" w:sz="0" w:space="0" w:color="auto"/>
        <w:right w:val="none" w:sz="0" w:space="0" w:color="auto"/>
      </w:divBdr>
      <w:divsChild>
        <w:div w:id="2120222148">
          <w:marLeft w:val="0"/>
          <w:marRight w:val="0"/>
          <w:marTop w:val="0"/>
          <w:marBottom w:val="0"/>
          <w:divBdr>
            <w:top w:val="none" w:sz="0" w:space="0" w:color="auto"/>
            <w:left w:val="none" w:sz="0" w:space="0" w:color="auto"/>
            <w:bottom w:val="none" w:sz="0" w:space="0" w:color="auto"/>
            <w:right w:val="none" w:sz="0" w:space="0" w:color="auto"/>
          </w:divBdr>
          <w:divsChild>
            <w:div w:id="644352878">
              <w:marLeft w:val="0"/>
              <w:marRight w:val="0"/>
              <w:marTop w:val="0"/>
              <w:marBottom w:val="0"/>
              <w:divBdr>
                <w:top w:val="none" w:sz="0" w:space="0" w:color="auto"/>
                <w:left w:val="none" w:sz="0" w:space="0" w:color="auto"/>
                <w:bottom w:val="none" w:sz="0" w:space="0" w:color="auto"/>
                <w:right w:val="none" w:sz="0" w:space="0" w:color="auto"/>
              </w:divBdr>
              <w:divsChild>
                <w:div w:id="1601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9854">
      <w:bodyDiv w:val="1"/>
      <w:marLeft w:val="0"/>
      <w:marRight w:val="0"/>
      <w:marTop w:val="0"/>
      <w:marBottom w:val="0"/>
      <w:divBdr>
        <w:top w:val="none" w:sz="0" w:space="0" w:color="auto"/>
        <w:left w:val="none" w:sz="0" w:space="0" w:color="auto"/>
        <w:bottom w:val="none" w:sz="0" w:space="0" w:color="auto"/>
        <w:right w:val="none" w:sz="0" w:space="0" w:color="auto"/>
      </w:divBdr>
    </w:div>
    <w:div w:id="741216310">
      <w:bodyDiv w:val="1"/>
      <w:marLeft w:val="0"/>
      <w:marRight w:val="0"/>
      <w:marTop w:val="0"/>
      <w:marBottom w:val="0"/>
      <w:divBdr>
        <w:top w:val="none" w:sz="0" w:space="0" w:color="auto"/>
        <w:left w:val="none" w:sz="0" w:space="0" w:color="auto"/>
        <w:bottom w:val="none" w:sz="0" w:space="0" w:color="auto"/>
        <w:right w:val="none" w:sz="0" w:space="0" w:color="auto"/>
      </w:divBdr>
      <w:divsChild>
        <w:div w:id="1462266288">
          <w:marLeft w:val="0"/>
          <w:marRight w:val="0"/>
          <w:marTop w:val="0"/>
          <w:marBottom w:val="0"/>
          <w:divBdr>
            <w:top w:val="none" w:sz="0" w:space="0" w:color="auto"/>
            <w:left w:val="none" w:sz="0" w:space="0" w:color="auto"/>
            <w:bottom w:val="none" w:sz="0" w:space="0" w:color="auto"/>
            <w:right w:val="none" w:sz="0" w:space="0" w:color="auto"/>
          </w:divBdr>
          <w:divsChild>
            <w:div w:id="1036544163">
              <w:marLeft w:val="0"/>
              <w:marRight w:val="0"/>
              <w:marTop w:val="0"/>
              <w:marBottom w:val="0"/>
              <w:divBdr>
                <w:top w:val="none" w:sz="0" w:space="0" w:color="auto"/>
                <w:left w:val="none" w:sz="0" w:space="0" w:color="auto"/>
                <w:bottom w:val="none" w:sz="0" w:space="0" w:color="auto"/>
                <w:right w:val="none" w:sz="0" w:space="0" w:color="auto"/>
              </w:divBdr>
              <w:divsChild>
                <w:div w:id="212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4407">
      <w:bodyDiv w:val="1"/>
      <w:marLeft w:val="0"/>
      <w:marRight w:val="0"/>
      <w:marTop w:val="0"/>
      <w:marBottom w:val="0"/>
      <w:divBdr>
        <w:top w:val="none" w:sz="0" w:space="0" w:color="auto"/>
        <w:left w:val="none" w:sz="0" w:space="0" w:color="auto"/>
        <w:bottom w:val="none" w:sz="0" w:space="0" w:color="auto"/>
        <w:right w:val="none" w:sz="0" w:space="0" w:color="auto"/>
      </w:divBdr>
      <w:divsChild>
        <w:div w:id="184909107">
          <w:marLeft w:val="0"/>
          <w:marRight w:val="0"/>
          <w:marTop w:val="0"/>
          <w:marBottom w:val="0"/>
          <w:divBdr>
            <w:top w:val="none" w:sz="0" w:space="0" w:color="auto"/>
            <w:left w:val="none" w:sz="0" w:space="0" w:color="auto"/>
            <w:bottom w:val="none" w:sz="0" w:space="0" w:color="auto"/>
            <w:right w:val="none" w:sz="0" w:space="0" w:color="auto"/>
          </w:divBdr>
          <w:divsChild>
            <w:div w:id="1694459771">
              <w:marLeft w:val="0"/>
              <w:marRight w:val="0"/>
              <w:marTop w:val="0"/>
              <w:marBottom w:val="0"/>
              <w:divBdr>
                <w:top w:val="none" w:sz="0" w:space="0" w:color="auto"/>
                <w:left w:val="none" w:sz="0" w:space="0" w:color="auto"/>
                <w:bottom w:val="none" w:sz="0" w:space="0" w:color="auto"/>
                <w:right w:val="none" w:sz="0" w:space="0" w:color="auto"/>
              </w:divBdr>
              <w:divsChild>
                <w:div w:id="1869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0183">
      <w:bodyDiv w:val="1"/>
      <w:marLeft w:val="0"/>
      <w:marRight w:val="0"/>
      <w:marTop w:val="0"/>
      <w:marBottom w:val="0"/>
      <w:divBdr>
        <w:top w:val="none" w:sz="0" w:space="0" w:color="auto"/>
        <w:left w:val="none" w:sz="0" w:space="0" w:color="auto"/>
        <w:bottom w:val="none" w:sz="0" w:space="0" w:color="auto"/>
        <w:right w:val="none" w:sz="0" w:space="0" w:color="auto"/>
      </w:divBdr>
    </w:div>
    <w:div w:id="841317200">
      <w:bodyDiv w:val="1"/>
      <w:marLeft w:val="0"/>
      <w:marRight w:val="0"/>
      <w:marTop w:val="0"/>
      <w:marBottom w:val="0"/>
      <w:divBdr>
        <w:top w:val="none" w:sz="0" w:space="0" w:color="auto"/>
        <w:left w:val="none" w:sz="0" w:space="0" w:color="auto"/>
        <w:bottom w:val="none" w:sz="0" w:space="0" w:color="auto"/>
        <w:right w:val="none" w:sz="0" w:space="0" w:color="auto"/>
      </w:divBdr>
    </w:div>
    <w:div w:id="1120536310">
      <w:bodyDiv w:val="1"/>
      <w:marLeft w:val="0"/>
      <w:marRight w:val="0"/>
      <w:marTop w:val="0"/>
      <w:marBottom w:val="0"/>
      <w:divBdr>
        <w:top w:val="none" w:sz="0" w:space="0" w:color="auto"/>
        <w:left w:val="none" w:sz="0" w:space="0" w:color="auto"/>
        <w:bottom w:val="none" w:sz="0" w:space="0" w:color="auto"/>
        <w:right w:val="none" w:sz="0" w:space="0" w:color="auto"/>
      </w:divBdr>
    </w:div>
    <w:div w:id="1143086573">
      <w:bodyDiv w:val="1"/>
      <w:marLeft w:val="0"/>
      <w:marRight w:val="0"/>
      <w:marTop w:val="0"/>
      <w:marBottom w:val="0"/>
      <w:divBdr>
        <w:top w:val="none" w:sz="0" w:space="0" w:color="auto"/>
        <w:left w:val="none" w:sz="0" w:space="0" w:color="auto"/>
        <w:bottom w:val="none" w:sz="0" w:space="0" w:color="auto"/>
        <w:right w:val="none" w:sz="0" w:space="0" w:color="auto"/>
      </w:divBdr>
    </w:div>
    <w:div w:id="1168908938">
      <w:bodyDiv w:val="1"/>
      <w:marLeft w:val="0"/>
      <w:marRight w:val="0"/>
      <w:marTop w:val="0"/>
      <w:marBottom w:val="0"/>
      <w:divBdr>
        <w:top w:val="none" w:sz="0" w:space="0" w:color="auto"/>
        <w:left w:val="none" w:sz="0" w:space="0" w:color="auto"/>
        <w:bottom w:val="none" w:sz="0" w:space="0" w:color="auto"/>
        <w:right w:val="none" w:sz="0" w:space="0" w:color="auto"/>
      </w:divBdr>
    </w:div>
    <w:div w:id="1484931861">
      <w:bodyDiv w:val="1"/>
      <w:marLeft w:val="0"/>
      <w:marRight w:val="0"/>
      <w:marTop w:val="0"/>
      <w:marBottom w:val="0"/>
      <w:divBdr>
        <w:top w:val="none" w:sz="0" w:space="0" w:color="auto"/>
        <w:left w:val="none" w:sz="0" w:space="0" w:color="auto"/>
        <w:bottom w:val="none" w:sz="0" w:space="0" w:color="auto"/>
        <w:right w:val="none" w:sz="0" w:space="0" w:color="auto"/>
      </w:divBdr>
      <w:divsChild>
        <w:div w:id="942952322">
          <w:marLeft w:val="0"/>
          <w:marRight w:val="0"/>
          <w:marTop w:val="0"/>
          <w:marBottom w:val="0"/>
          <w:divBdr>
            <w:top w:val="none" w:sz="0" w:space="0" w:color="auto"/>
            <w:left w:val="none" w:sz="0" w:space="0" w:color="auto"/>
            <w:bottom w:val="none" w:sz="0" w:space="0" w:color="auto"/>
            <w:right w:val="none" w:sz="0" w:space="0" w:color="auto"/>
          </w:divBdr>
          <w:divsChild>
            <w:div w:id="1590774320">
              <w:marLeft w:val="0"/>
              <w:marRight w:val="0"/>
              <w:marTop w:val="0"/>
              <w:marBottom w:val="0"/>
              <w:divBdr>
                <w:top w:val="none" w:sz="0" w:space="0" w:color="auto"/>
                <w:left w:val="none" w:sz="0" w:space="0" w:color="auto"/>
                <w:bottom w:val="none" w:sz="0" w:space="0" w:color="auto"/>
                <w:right w:val="none" w:sz="0" w:space="0" w:color="auto"/>
              </w:divBdr>
              <w:divsChild>
                <w:div w:id="5857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6193">
      <w:bodyDiv w:val="1"/>
      <w:marLeft w:val="0"/>
      <w:marRight w:val="0"/>
      <w:marTop w:val="0"/>
      <w:marBottom w:val="0"/>
      <w:divBdr>
        <w:top w:val="none" w:sz="0" w:space="0" w:color="auto"/>
        <w:left w:val="none" w:sz="0" w:space="0" w:color="auto"/>
        <w:bottom w:val="none" w:sz="0" w:space="0" w:color="auto"/>
        <w:right w:val="none" w:sz="0" w:space="0" w:color="auto"/>
      </w:divBdr>
    </w:div>
    <w:div w:id="1610970161">
      <w:bodyDiv w:val="1"/>
      <w:marLeft w:val="0"/>
      <w:marRight w:val="0"/>
      <w:marTop w:val="0"/>
      <w:marBottom w:val="0"/>
      <w:divBdr>
        <w:top w:val="none" w:sz="0" w:space="0" w:color="auto"/>
        <w:left w:val="none" w:sz="0" w:space="0" w:color="auto"/>
        <w:bottom w:val="none" w:sz="0" w:space="0" w:color="auto"/>
        <w:right w:val="none" w:sz="0" w:space="0" w:color="auto"/>
      </w:divBdr>
    </w:div>
    <w:div w:id="1642615314">
      <w:bodyDiv w:val="1"/>
      <w:marLeft w:val="0"/>
      <w:marRight w:val="0"/>
      <w:marTop w:val="0"/>
      <w:marBottom w:val="0"/>
      <w:divBdr>
        <w:top w:val="none" w:sz="0" w:space="0" w:color="auto"/>
        <w:left w:val="none" w:sz="0" w:space="0" w:color="auto"/>
        <w:bottom w:val="none" w:sz="0" w:space="0" w:color="auto"/>
        <w:right w:val="none" w:sz="0" w:space="0" w:color="auto"/>
      </w:divBdr>
    </w:div>
    <w:div w:id="1723409502">
      <w:bodyDiv w:val="1"/>
      <w:marLeft w:val="0"/>
      <w:marRight w:val="0"/>
      <w:marTop w:val="0"/>
      <w:marBottom w:val="0"/>
      <w:divBdr>
        <w:top w:val="none" w:sz="0" w:space="0" w:color="auto"/>
        <w:left w:val="none" w:sz="0" w:space="0" w:color="auto"/>
        <w:bottom w:val="none" w:sz="0" w:space="0" w:color="auto"/>
        <w:right w:val="none" w:sz="0" w:space="0" w:color="auto"/>
      </w:divBdr>
    </w:div>
    <w:div w:id="1776634698">
      <w:bodyDiv w:val="1"/>
      <w:marLeft w:val="0"/>
      <w:marRight w:val="0"/>
      <w:marTop w:val="0"/>
      <w:marBottom w:val="0"/>
      <w:divBdr>
        <w:top w:val="none" w:sz="0" w:space="0" w:color="auto"/>
        <w:left w:val="none" w:sz="0" w:space="0" w:color="auto"/>
        <w:bottom w:val="none" w:sz="0" w:space="0" w:color="auto"/>
        <w:right w:val="none" w:sz="0" w:space="0" w:color="auto"/>
      </w:divBdr>
    </w:div>
    <w:div w:id="1968968672">
      <w:bodyDiv w:val="1"/>
      <w:marLeft w:val="0"/>
      <w:marRight w:val="0"/>
      <w:marTop w:val="0"/>
      <w:marBottom w:val="0"/>
      <w:divBdr>
        <w:top w:val="none" w:sz="0" w:space="0" w:color="auto"/>
        <w:left w:val="none" w:sz="0" w:space="0" w:color="auto"/>
        <w:bottom w:val="none" w:sz="0" w:space="0" w:color="auto"/>
        <w:right w:val="none" w:sz="0" w:space="0" w:color="auto"/>
      </w:divBdr>
    </w:div>
    <w:div w:id="20979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kker.online/2019/06/creating.html" TargetMode="External"/><Relationship Id="rId3" Type="http://schemas.openxmlformats.org/officeDocument/2006/relationships/settings" Target="settings.xml"/><Relationship Id="rId7" Type="http://schemas.openxmlformats.org/officeDocument/2006/relationships/hyperlink" Target="mailto:groupactivities@parks.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kweb.vic.gov.au/lear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riendsoforganpipes.org.au/guide/fauna.htm" TargetMode="External"/><Relationship Id="rId4" Type="http://schemas.openxmlformats.org/officeDocument/2006/relationships/webSettings" Target="webSettings.xml"/><Relationship Id="rId9" Type="http://schemas.openxmlformats.org/officeDocument/2006/relationships/hyperlink" Target="https://natureshare.org.au/collections/organ_pipes_np_fl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susan.tardis@gmail.com</dc:creator>
  <cp:keywords/>
  <dc:description/>
  <cp:lastModifiedBy>susan.tardis@gmail.com</cp:lastModifiedBy>
  <cp:revision>2</cp:revision>
  <cp:lastPrinted>2020-02-06T06:07:00Z</cp:lastPrinted>
  <dcterms:created xsi:type="dcterms:W3CDTF">2020-01-16T08:15:00Z</dcterms:created>
  <dcterms:modified xsi:type="dcterms:W3CDTF">2020-02-09T06:33:00Z</dcterms:modified>
</cp:coreProperties>
</file>